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D6" w:rsidRDefault="004D12D6">
      <w:pPr>
        <w:rPr>
          <w:rFonts w:ascii="Arial" w:hAnsi="Arial" w:cs="Arial"/>
          <w:sz w:val="20"/>
          <w:lang w:val="en-GB"/>
        </w:rPr>
      </w:pPr>
    </w:p>
    <w:p w:rsidR="004D12D6" w:rsidRPr="000708FB" w:rsidRDefault="004D12D6" w:rsidP="00C330D4">
      <w:pPr>
        <w:pStyle w:val="BodyText2"/>
      </w:pPr>
      <w:r w:rsidRPr="000708FB">
        <w:t>General Terms and Conditions for the Operation</w:t>
      </w:r>
      <w:r w:rsidRPr="000708FB">
        <w:br/>
        <w:t xml:space="preserve"> of </w:t>
      </w:r>
      <w:r w:rsidR="00C330D4">
        <w:t>Presafe</w:t>
      </w:r>
      <w:r w:rsidR="007412BE">
        <w:t xml:space="preserve"> Denmark A/S</w:t>
      </w:r>
      <w:r w:rsidR="001D0084">
        <w:t xml:space="preserve"> </w:t>
      </w:r>
    </w:p>
    <w:p w:rsidR="004D12D6" w:rsidRPr="000708FB" w:rsidRDefault="004D12D6">
      <w:pPr>
        <w:rPr>
          <w:rFonts w:ascii="Arial" w:hAnsi="Arial" w:cs="Arial"/>
          <w:sz w:val="20"/>
          <w:lang w:val="en-GB"/>
        </w:rPr>
      </w:pPr>
    </w:p>
    <w:p w:rsidR="004D12D6" w:rsidRPr="000708FB" w:rsidRDefault="004D12D6">
      <w:pPr>
        <w:pStyle w:val="Heading1"/>
        <w:rPr>
          <w:rFonts w:ascii="Arial" w:hAnsi="Arial" w:cs="Arial"/>
          <w:iCs/>
          <w:sz w:val="20"/>
        </w:rPr>
      </w:pPr>
      <w:r w:rsidRPr="000708FB">
        <w:rPr>
          <w:rFonts w:ascii="Arial" w:hAnsi="Arial" w:cs="Arial"/>
          <w:iCs/>
          <w:sz w:val="20"/>
        </w:rPr>
        <w:t>1</w:t>
      </w:r>
      <w:r w:rsidRPr="000708FB">
        <w:rPr>
          <w:rFonts w:ascii="Arial" w:hAnsi="Arial" w:cs="Arial"/>
          <w:iCs/>
          <w:sz w:val="20"/>
        </w:rPr>
        <w:tab/>
        <w:t>Terms and Conditions</w:t>
      </w:r>
    </w:p>
    <w:p w:rsidR="004D12D6" w:rsidRPr="000708FB" w:rsidRDefault="004D12D6" w:rsidP="00C330D4">
      <w:pPr>
        <w:tabs>
          <w:tab w:val="left" w:pos="-963"/>
          <w:tab w:val="left" w:pos="-397"/>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1.1</w:t>
      </w:r>
      <w:r w:rsidRPr="000708FB">
        <w:rPr>
          <w:rFonts w:ascii="Arial" w:hAnsi="Arial" w:cs="Arial"/>
          <w:bCs/>
          <w:iCs/>
          <w:spacing w:val="-2"/>
          <w:sz w:val="20"/>
          <w:lang w:val="en-GB"/>
        </w:rPr>
        <w:tab/>
        <w:t>The terms and conditions shall apply to all tasks car</w:t>
      </w:r>
      <w:r w:rsidRPr="000708FB">
        <w:rPr>
          <w:rFonts w:ascii="Arial" w:hAnsi="Arial" w:cs="Arial"/>
          <w:bCs/>
          <w:iCs/>
          <w:spacing w:val="-2"/>
          <w:sz w:val="20"/>
          <w:lang w:val="en-GB"/>
        </w:rPr>
        <w:softHyphen/>
        <w:t xml:space="preserve">ried out by </w:t>
      </w:r>
      <w:r w:rsidR="00C330D4">
        <w:rPr>
          <w:rFonts w:ascii="Arial" w:hAnsi="Arial" w:cs="Arial"/>
          <w:bCs/>
          <w:iCs/>
          <w:spacing w:val="-2"/>
          <w:sz w:val="20"/>
          <w:lang w:val="en-GB"/>
        </w:rPr>
        <w:t xml:space="preserve">Presafe Denmark </w:t>
      </w:r>
      <w:r w:rsidRPr="000708FB">
        <w:rPr>
          <w:rFonts w:ascii="Arial" w:hAnsi="Arial" w:cs="Arial"/>
          <w:bCs/>
          <w:iCs/>
          <w:spacing w:val="-2"/>
          <w:sz w:val="20"/>
          <w:lang w:val="en-GB"/>
        </w:rPr>
        <w:t>at the request of clients, within the fields of certification or approval of products</w:t>
      </w:r>
      <w:r w:rsidR="000824AA" w:rsidRPr="000708FB">
        <w:rPr>
          <w:rFonts w:ascii="Arial" w:hAnsi="Arial" w:cs="Arial"/>
          <w:bCs/>
          <w:iCs/>
          <w:spacing w:val="-2"/>
          <w:sz w:val="20"/>
          <w:lang w:val="en-GB"/>
        </w:rPr>
        <w:t xml:space="preserve"> or</w:t>
      </w:r>
      <w:r w:rsidRPr="000708FB">
        <w:rPr>
          <w:rFonts w:ascii="Arial" w:hAnsi="Arial" w:cs="Arial"/>
          <w:bCs/>
          <w:iCs/>
          <w:spacing w:val="-2"/>
          <w:sz w:val="20"/>
          <w:lang w:val="en-GB"/>
        </w:rPr>
        <w:t xml:space="preserve"> systems (hereinafter referred to as tasks).</w:t>
      </w:r>
    </w:p>
    <w:p w:rsidR="004D12D6" w:rsidRPr="000708FB" w:rsidRDefault="004D12D6">
      <w:pPr>
        <w:tabs>
          <w:tab w:val="left" w:pos="-963"/>
          <w:tab w:val="left" w:pos="-397"/>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1.2</w:t>
      </w:r>
      <w:r w:rsidRPr="000708FB">
        <w:rPr>
          <w:rFonts w:ascii="Arial" w:hAnsi="Arial" w:cs="Arial"/>
          <w:bCs/>
          <w:iCs/>
          <w:spacing w:val="-2"/>
          <w:sz w:val="20"/>
          <w:lang w:val="en-GB"/>
        </w:rPr>
        <w:tab/>
        <w:t>The terms and conditions are those agreed for the performance of all tasks as described above, unless specific agreement in writing has been made stating clearly and unam</w:t>
      </w:r>
      <w:r w:rsidRPr="000708FB">
        <w:rPr>
          <w:rFonts w:ascii="Arial" w:hAnsi="Arial" w:cs="Arial"/>
          <w:bCs/>
          <w:iCs/>
          <w:spacing w:val="-2"/>
          <w:sz w:val="20"/>
          <w:lang w:val="en-GB"/>
        </w:rPr>
        <w:softHyphen/>
        <w:t>biguously the devi</w:t>
      </w:r>
      <w:r w:rsidRPr="000708FB">
        <w:rPr>
          <w:rFonts w:ascii="Arial" w:hAnsi="Arial" w:cs="Arial"/>
          <w:bCs/>
          <w:iCs/>
          <w:spacing w:val="-2"/>
          <w:sz w:val="20"/>
          <w:lang w:val="en-GB"/>
        </w:rPr>
        <w:softHyphen/>
        <w:t>ations for specified items.</w:t>
      </w:r>
    </w:p>
    <w:p w:rsidR="004D12D6" w:rsidRPr="000708FB" w:rsidRDefault="004D12D6">
      <w:pPr>
        <w:tabs>
          <w:tab w:val="left" w:pos="-963"/>
          <w:tab w:val="left" w:pos="-397"/>
          <w:tab w:val="left" w:pos="567"/>
        </w:tabs>
        <w:jc w:val="both"/>
        <w:rPr>
          <w:rFonts w:ascii="Arial" w:hAnsi="Arial" w:cs="Arial"/>
          <w:bCs/>
          <w:iCs/>
          <w:spacing w:val="-2"/>
          <w:sz w:val="20"/>
          <w:lang w:val="en-GB"/>
        </w:rPr>
      </w:pPr>
    </w:p>
    <w:p w:rsidR="004D12D6" w:rsidRPr="000708FB" w:rsidRDefault="004D12D6">
      <w:pPr>
        <w:pStyle w:val="Heading8"/>
      </w:pPr>
      <w:r w:rsidRPr="000708FB">
        <w:t>2</w:t>
      </w:r>
      <w:r w:rsidRPr="000708FB">
        <w:tab/>
        <w:t>Definitions</w:t>
      </w:r>
    </w:p>
    <w:p w:rsidR="004D12D6" w:rsidRPr="000708FB" w:rsidRDefault="004D12D6">
      <w:pPr>
        <w:tabs>
          <w:tab w:val="left" w:pos="-963"/>
          <w:tab w:val="left" w:pos="-397"/>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2.1</w:t>
      </w:r>
      <w:r w:rsidRPr="000708FB">
        <w:rPr>
          <w:rFonts w:ascii="Arial" w:hAnsi="Arial" w:cs="Arial"/>
          <w:bCs/>
          <w:iCs/>
          <w:spacing w:val="-2"/>
          <w:sz w:val="20"/>
          <w:lang w:val="en-GB"/>
        </w:rPr>
        <w:tab/>
        <w:t>Certification is the activity addressing pre-evalu</w:t>
      </w:r>
      <w:r w:rsidRPr="000708FB">
        <w:rPr>
          <w:rFonts w:ascii="Arial" w:hAnsi="Arial" w:cs="Arial"/>
          <w:bCs/>
          <w:iCs/>
          <w:spacing w:val="-2"/>
          <w:sz w:val="20"/>
          <w:lang w:val="en-GB"/>
        </w:rPr>
        <w:softHyphen/>
        <w:t>ation, audit (in</w:t>
      </w:r>
      <w:r w:rsidRPr="000708FB">
        <w:rPr>
          <w:rFonts w:ascii="Arial" w:hAnsi="Arial" w:cs="Arial"/>
          <w:bCs/>
          <w:iCs/>
          <w:spacing w:val="-2"/>
          <w:sz w:val="20"/>
          <w:lang w:val="en-GB"/>
        </w:rPr>
        <w:softHyphen/>
        <w:t>clud</w:t>
      </w:r>
      <w:r w:rsidRPr="000708FB">
        <w:rPr>
          <w:rFonts w:ascii="Arial" w:hAnsi="Arial" w:cs="Arial"/>
          <w:bCs/>
          <w:iCs/>
          <w:spacing w:val="-2"/>
          <w:sz w:val="20"/>
          <w:lang w:val="en-GB"/>
        </w:rPr>
        <w:softHyphen/>
        <w:t>ing sampl</w:t>
      </w:r>
      <w:r w:rsidRPr="000708FB">
        <w:rPr>
          <w:rFonts w:ascii="Arial" w:hAnsi="Arial" w:cs="Arial"/>
          <w:bCs/>
          <w:iCs/>
          <w:spacing w:val="-2"/>
          <w:sz w:val="20"/>
          <w:lang w:val="en-GB"/>
        </w:rPr>
        <w:softHyphen/>
        <w:t>ing, if relevant) and the issue of certifi</w:t>
      </w:r>
      <w:r w:rsidRPr="000708FB">
        <w:rPr>
          <w:rFonts w:ascii="Arial" w:hAnsi="Arial" w:cs="Arial"/>
          <w:bCs/>
          <w:iCs/>
          <w:spacing w:val="-2"/>
          <w:sz w:val="20"/>
          <w:lang w:val="en-GB"/>
        </w:rPr>
        <w:softHyphen/>
        <w:t>cates covering products</w:t>
      </w:r>
      <w:r w:rsidR="007B4DB9" w:rsidRPr="000708FB">
        <w:rPr>
          <w:rFonts w:ascii="Arial" w:hAnsi="Arial" w:cs="Arial"/>
          <w:bCs/>
          <w:iCs/>
          <w:spacing w:val="-2"/>
          <w:sz w:val="20"/>
          <w:lang w:val="en-GB"/>
        </w:rPr>
        <w:t xml:space="preserve">, </w:t>
      </w:r>
      <w:r w:rsidRPr="000708FB">
        <w:rPr>
          <w:rFonts w:ascii="Arial" w:hAnsi="Arial" w:cs="Arial"/>
          <w:bCs/>
          <w:iCs/>
          <w:spacing w:val="-2"/>
          <w:sz w:val="20"/>
          <w:lang w:val="en-GB"/>
        </w:rPr>
        <w:t>systems</w:t>
      </w:r>
      <w:r w:rsidR="003832F1" w:rsidRPr="000708FB">
        <w:rPr>
          <w:rFonts w:ascii="Arial" w:hAnsi="Arial" w:cs="Arial"/>
          <w:bCs/>
          <w:iCs/>
          <w:spacing w:val="-2"/>
          <w:sz w:val="20"/>
          <w:lang w:val="en-GB"/>
        </w:rPr>
        <w:t xml:space="preserve"> or personne</w:t>
      </w:r>
      <w:r w:rsidR="007B4DB9" w:rsidRPr="000708FB">
        <w:rPr>
          <w:rFonts w:ascii="Arial" w:hAnsi="Arial" w:cs="Arial"/>
          <w:bCs/>
          <w:iCs/>
          <w:spacing w:val="-2"/>
          <w:sz w:val="20"/>
          <w:lang w:val="en-GB"/>
        </w:rPr>
        <w:t>l</w:t>
      </w:r>
      <w:r w:rsidR="00F2189C" w:rsidRPr="000708FB">
        <w:rPr>
          <w:rFonts w:ascii="Arial" w:hAnsi="Arial" w:cs="Arial"/>
          <w:bCs/>
          <w:iCs/>
          <w:spacing w:val="-2"/>
          <w:sz w:val="20"/>
          <w:lang w:val="en-GB"/>
        </w:rPr>
        <w:t>.</w:t>
      </w:r>
    </w:p>
    <w:p w:rsidR="004D12D6" w:rsidRPr="000708FB" w:rsidRDefault="004D12D6">
      <w:pPr>
        <w:tabs>
          <w:tab w:val="left" w:pos="-963"/>
          <w:tab w:val="left" w:pos="-397"/>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2.2</w:t>
      </w:r>
      <w:r w:rsidRPr="000708FB">
        <w:rPr>
          <w:rFonts w:ascii="Arial" w:hAnsi="Arial" w:cs="Arial"/>
          <w:bCs/>
          <w:iCs/>
          <w:spacing w:val="-2"/>
          <w:sz w:val="20"/>
          <w:lang w:val="en-GB"/>
        </w:rPr>
        <w:tab/>
        <w:t>Approval consists in activities such as type inspec</w:t>
      </w:r>
      <w:r w:rsidRPr="000708FB">
        <w:rPr>
          <w:rFonts w:ascii="Arial" w:hAnsi="Arial" w:cs="Arial"/>
          <w:bCs/>
          <w:iCs/>
          <w:spacing w:val="-2"/>
          <w:sz w:val="20"/>
          <w:lang w:val="en-GB"/>
        </w:rPr>
        <w:softHyphen/>
        <w:t>tion (including design approval) and product veri</w:t>
      </w:r>
      <w:r w:rsidRPr="000708FB">
        <w:rPr>
          <w:rFonts w:ascii="Arial" w:hAnsi="Arial" w:cs="Arial"/>
          <w:bCs/>
          <w:iCs/>
          <w:spacing w:val="-2"/>
          <w:sz w:val="20"/>
          <w:lang w:val="en-GB"/>
        </w:rPr>
        <w:softHyphen/>
        <w:t xml:space="preserve">fication provided by law or any other recognized basis. </w:t>
      </w:r>
    </w:p>
    <w:p w:rsidR="004D12D6" w:rsidRPr="000708FB" w:rsidRDefault="004D12D6">
      <w:pPr>
        <w:tabs>
          <w:tab w:val="left" w:pos="-963"/>
          <w:tab w:val="left" w:pos="-397"/>
          <w:tab w:val="left" w:pos="567"/>
        </w:tabs>
        <w:jc w:val="both"/>
        <w:rPr>
          <w:rFonts w:ascii="Arial" w:hAnsi="Arial" w:cs="Arial"/>
          <w:bCs/>
          <w:iCs/>
          <w:spacing w:val="-2"/>
          <w:sz w:val="20"/>
          <w:lang w:val="en-GB"/>
        </w:rPr>
      </w:pPr>
    </w:p>
    <w:p w:rsidR="004D12D6" w:rsidRPr="000708FB" w:rsidRDefault="004D12D6">
      <w:pPr>
        <w:pStyle w:val="Heading8"/>
      </w:pPr>
      <w:r w:rsidRPr="000708FB">
        <w:t>3</w:t>
      </w:r>
      <w:r w:rsidRPr="000708FB">
        <w:tab/>
        <w:t>Basis of agreements</w:t>
      </w:r>
    </w:p>
    <w:p w:rsidR="004D12D6" w:rsidRPr="000708FB" w:rsidRDefault="004D12D6" w:rsidP="00C330D4">
      <w:pPr>
        <w:tabs>
          <w:tab w:val="left" w:pos="-963"/>
          <w:tab w:val="left" w:pos="-397"/>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3.1</w:t>
      </w:r>
      <w:r w:rsidRPr="000708FB">
        <w:rPr>
          <w:rFonts w:ascii="Arial" w:hAnsi="Arial" w:cs="Arial"/>
          <w:bCs/>
          <w:iCs/>
          <w:spacing w:val="-2"/>
          <w:sz w:val="20"/>
          <w:lang w:val="en-GB"/>
        </w:rPr>
        <w:tab/>
        <w:t>Tasks are initiated on the basis of a written agree</w:t>
      </w:r>
      <w:r w:rsidRPr="000708FB">
        <w:rPr>
          <w:rFonts w:ascii="Arial" w:hAnsi="Arial" w:cs="Arial"/>
          <w:bCs/>
          <w:iCs/>
          <w:spacing w:val="-2"/>
          <w:sz w:val="20"/>
          <w:lang w:val="en-GB"/>
        </w:rPr>
        <w:softHyphen/>
        <w:t>ment or, in the case of certification and ap</w:t>
      </w:r>
      <w:r w:rsidRPr="000708FB">
        <w:rPr>
          <w:rFonts w:ascii="Arial" w:hAnsi="Arial" w:cs="Arial"/>
          <w:bCs/>
          <w:iCs/>
          <w:spacing w:val="-2"/>
          <w:sz w:val="20"/>
          <w:lang w:val="en-GB"/>
        </w:rPr>
        <w:softHyphen/>
        <w:t xml:space="preserve">proval tasks, on the basis of </w:t>
      </w:r>
      <w:r w:rsidRPr="005208AF">
        <w:rPr>
          <w:rFonts w:ascii="Arial" w:hAnsi="Arial" w:cs="Arial"/>
          <w:bCs/>
          <w:iCs/>
          <w:spacing w:val="-2"/>
          <w:sz w:val="20"/>
          <w:lang w:val="en-GB"/>
        </w:rPr>
        <w:t>an application</w:t>
      </w:r>
      <w:r w:rsidRPr="000708FB">
        <w:rPr>
          <w:rFonts w:ascii="Arial" w:hAnsi="Arial" w:cs="Arial"/>
          <w:bCs/>
          <w:iCs/>
          <w:spacing w:val="-2"/>
          <w:sz w:val="20"/>
          <w:lang w:val="en-GB"/>
        </w:rPr>
        <w:t xml:space="preserve"> lodged with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carries out the task on the basis of the information and specifications con</w:t>
      </w:r>
      <w:r w:rsidRPr="000708FB">
        <w:rPr>
          <w:rFonts w:ascii="Arial" w:hAnsi="Arial" w:cs="Arial"/>
          <w:bCs/>
          <w:iCs/>
          <w:spacing w:val="-2"/>
          <w:sz w:val="20"/>
          <w:lang w:val="en-GB"/>
        </w:rPr>
        <w:softHyphen/>
        <w:t>tained in the agreement or application.</w:t>
      </w:r>
    </w:p>
    <w:p w:rsidR="004D12D6" w:rsidRPr="000708FB" w:rsidRDefault="004D12D6" w:rsidP="00C330D4">
      <w:pPr>
        <w:tabs>
          <w:tab w:val="left" w:pos="-963"/>
          <w:tab w:val="left" w:pos="-397"/>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3.2</w:t>
      </w:r>
      <w:r w:rsidRPr="000708FB">
        <w:rPr>
          <w:rFonts w:ascii="Arial" w:hAnsi="Arial" w:cs="Arial"/>
          <w:bCs/>
          <w:iCs/>
          <w:spacing w:val="-2"/>
          <w:sz w:val="20"/>
          <w:lang w:val="en-GB"/>
        </w:rPr>
        <w:tab/>
        <w:t xml:space="preserve">The </w:t>
      </w:r>
      <w:r w:rsidR="002F255F" w:rsidRPr="000708FB">
        <w:rPr>
          <w:rFonts w:ascii="Arial" w:hAnsi="Arial" w:cs="Arial"/>
          <w:bCs/>
          <w:iCs/>
          <w:spacing w:val="-2"/>
          <w:sz w:val="20"/>
          <w:lang w:val="en-GB"/>
        </w:rPr>
        <w:t>client</w:t>
      </w:r>
      <w:r w:rsidRPr="000708FB">
        <w:rPr>
          <w:rFonts w:ascii="Arial" w:hAnsi="Arial" w:cs="Arial"/>
          <w:bCs/>
          <w:iCs/>
          <w:spacing w:val="-2"/>
          <w:sz w:val="20"/>
          <w:lang w:val="en-GB"/>
        </w:rPr>
        <w:t xml:space="preserve">/applicant (hereinafter called the client) undertakes to provide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with truthful and relevant information, which is of importance for the task. The client undertakes to </w:t>
      </w:r>
      <w:r w:rsidR="00993019" w:rsidRPr="000708FB">
        <w:rPr>
          <w:rFonts w:ascii="Arial" w:hAnsi="Arial" w:cs="Arial"/>
          <w:bCs/>
          <w:iCs/>
          <w:spacing w:val="-2"/>
          <w:sz w:val="20"/>
          <w:lang w:val="en-GB"/>
        </w:rPr>
        <w:t xml:space="preserve">accept the conduct of audits within the timeframes </w:t>
      </w:r>
      <w:r w:rsidR="00101170" w:rsidRPr="000708FB">
        <w:rPr>
          <w:rFonts w:ascii="Arial" w:hAnsi="Arial" w:cs="Arial"/>
          <w:bCs/>
          <w:iCs/>
          <w:spacing w:val="-2"/>
          <w:sz w:val="20"/>
          <w:lang w:val="en-GB"/>
        </w:rPr>
        <w:t>stipulated</w:t>
      </w:r>
      <w:r w:rsidR="00993019" w:rsidRPr="000708FB">
        <w:rPr>
          <w:rFonts w:ascii="Arial" w:hAnsi="Arial" w:cs="Arial"/>
          <w:bCs/>
          <w:iCs/>
          <w:spacing w:val="-2"/>
          <w:sz w:val="20"/>
          <w:lang w:val="en-GB"/>
        </w:rPr>
        <w:t xml:space="preserve"> by </w:t>
      </w:r>
      <w:r w:rsidR="00C330D4">
        <w:rPr>
          <w:rFonts w:ascii="Arial" w:hAnsi="Arial" w:cs="Arial"/>
          <w:bCs/>
          <w:iCs/>
          <w:spacing w:val="-2"/>
          <w:sz w:val="20"/>
          <w:lang w:val="en-GB"/>
        </w:rPr>
        <w:t>Presafe Denmark</w:t>
      </w:r>
      <w:r w:rsidR="00993019" w:rsidRPr="000708FB">
        <w:rPr>
          <w:rFonts w:ascii="Arial" w:hAnsi="Arial" w:cs="Arial"/>
          <w:bCs/>
          <w:iCs/>
          <w:spacing w:val="-2"/>
          <w:sz w:val="20"/>
          <w:lang w:val="en-GB"/>
        </w:rPr>
        <w:t xml:space="preserve">, and to </w:t>
      </w:r>
      <w:r w:rsidRPr="000708FB">
        <w:rPr>
          <w:rFonts w:ascii="Arial" w:hAnsi="Arial" w:cs="Arial"/>
          <w:bCs/>
          <w:iCs/>
          <w:spacing w:val="-2"/>
          <w:sz w:val="20"/>
          <w:lang w:val="en-GB"/>
        </w:rPr>
        <w:t xml:space="preserve">give duly authorized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representatives access to all relevant premises and information. Aspirants and/or observers affiliated to e.g. accreditation authorities shall upon request be provided with equal access to all relevant premises and information at no cost for the client.</w:t>
      </w:r>
    </w:p>
    <w:p w:rsidR="004D12D6" w:rsidRDefault="004D12D6" w:rsidP="00B87475">
      <w:pPr>
        <w:tabs>
          <w:tab w:val="left" w:pos="567"/>
        </w:tabs>
        <w:ind w:left="567" w:hanging="567"/>
        <w:rPr>
          <w:rFonts w:ascii="Arial" w:hAnsi="Arial" w:cs="Arial"/>
          <w:bCs/>
          <w:iCs/>
          <w:spacing w:val="-2"/>
          <w:sz w:val="20"/>
          <w:lang w:val="en-GB"/>
        </w:rPr>
      </w:pPr>
      <w:r w:rsidRPr="000708FB">
        <w:rPr>
          <w:rFonts w:ascii="Arial" w:hAnsi="Arial" w:cs="Arial"/>
          <w:bCs/>
          <w:iCs/>
          <w:spacing w:val="-2"/>
          <w:sz w:val="20"/>
          <w:lang w:val="en-GB"/>
        </w:rPr>
        <w:t>3.3</w:t>
      </w:r>
      <w:r w:rsidRPr="000708FB">
        <w:rPr>
          <w:rFonts w:ascii="Arial" w:hAnsi="Arial" w:cs="Arial"/>
          <w:bCs/>
          <w:iCs/>
          <w:spacing w:val="-2"/>
          <w:sz w:val="20"/>
          <w:lang w:val="en-GB"/>
        </w:rPr>
        <w:tab/>
        <w:t>The client</w:t>
      </w:r>
      <w:r w:rsidRPr="000708FB">
        <w:rPr>
          <w:rFonts w:ascii="Arial" w:hAnsi="Arial" w:cs="Arial"/>
          <w:bCs/>
          <w:iCs/>
          <w:spacing w:val="-2"/>
          <w:sz w:val="20"/>
          <w:lang w:val="en-GB"/>
        </w:rPr>
        <w:softHyphen/>
        <w:t xml:space="preserve"> undertakes to give </w:t>
      </w:r>
      <w:r w:rsidR="00C330D4">
        <w:rPr>
          <w:rFonts w:ascii="Arial" w:hAnsi="Arial" w:cs="Arial"/>
          <w:bCs/>
          <w:iCs/>
          <w:spacing w:val="-2"/>
          <w:sz w:val="20"/>
          <w:lang w:val="en-GB"/>
        </w:rPr>
        <w:t>Presafe Denmark</w:t>
      </w:r>
      <w:r w:rsidRPr="000708FB">
        <w:rPr>
          <w:rFonts w:ascii="Arial" w:hAnsi="Arial" w:cs="Arial"/>
          <w:bCs/>
          <w:iCs/>
          <w:spacing w:val="-2"/>
          <w:sz w:val="20"/>
          <w:lang w:val="en-GB"/>
        </w:rPr>
        <w:t>, on a current basis, a report, either orally or in writ</w:t>
      </w:r>
      <w:r w:rsidRPr="000708FB">
        <w:rPr>
          <w:rFonts w:ascii="Arial" w:hAnsi="Arial" w:cs="Arial"/>
          <w:bCs/>
          <w:iCs/>
          <w:spacing w:val="-2"/>
          <w:sz w:val="20"/>
          <w:lang w:val="en-GB"/>
        </w:rPr>
        <w:softHyphen/>
        <w:t>ing, on any material changes to the informa</w:t>
      </w:r>
      <w:r w:rsidRPr="000708FB">
        <w:rPr>
          <w:rFonts w:ascii="Arial" w:hAnsi="Arial" w:cs="Arial"/>
          <w:bCs/>
          <w:iCs/>
          <w:spacing w:val="-2"/>
          <w:sz w:val="20"/>
          <w:lang w:val="en-GB"/>
        </w:rPr>
        <w:softHyphen/>
        <w:t>tion dis</w:t>
      </w:r>
      <w:r w:rsidRPr="000708FB">
        <w:rPr>
          <w:rFonts w:ascii="Arial" w:hAnsi="Arial" w:cs="Arial"/>
          <w:bCs/>
          <w:iCs/>
          <w:spacing w:val="-2"/>
          <w:sz w:val="20"/>
          <w:lang w:val="en-GB"/>
        </w:rPr>
        <w:softHyphen/>
        <w:t xml:space="preserve">closed to </w:t>
      </w:r>
      <w:r w:rsidR="00B87475">
        <w:rPr>
          <w:rFonts w:ascii="Arial" w:hAnsi="Arial" w:cs="Arial"/>
          <w:bCs/>
          <w:iCs/>
          <w:spacing w:val="-2"/>
          <w:sz w:val="20"/>
          <w:lang w:val="en-GB"/>
        </w:rPr>
        <w:t>Presafe Denmark</w:t>
      </w:r>
      <w:r w:rsidRPr="000708FB">
        <w:rPr>
          <w:rFonts w:ascii="Arial" w:hAnsi="Arial" w:cs="Arial"/>
          <w:bCs/>
          <w:iCs/>
          <w:spacing w:val="-2"/>
          <w:sz w:val="20"/>
          <w:lang w:val="en-GB"/>
        </w:rPr>
        <w:t xml:space="preserve"> at the time of </w:t>
      </w:r>
      <w:r w:rsidR="00101170" w:rsidRPr="000708FB">
        <w:rPr>
          <w:rFonts w:ascii="Arial" w:hAnsi="Arial" w:cs="Arial"/>
          <w:bCs/>
          <w:iCs/>
          <w:spacing w:val="-2"/>
          <w:sz w:val="20"/>
          <w:lang w:val="en-GB"/>
        </w:rPr>
        <w:t xml:space="preserve">the </w:t>
      </w:r>
      <w:r w:rsidRPr="000708FB">
        <w:rPr>
          <w:rFonts w:ascii="Arial" w:hAnsi="Arial" w:cs="Arial"/>
          <w:bCs/>
          <w:iCs/>
          <w:spacing w:val="-2"/>
          <w:sz w:val="20"/>
          <w:lang w:val="en-GB"/>
        </w:rPr>
        <w:t>agree</w:t>
      </w:r>
      <w:r w:rsidRPr="000708FB">
        <w:rPr>
          <w:rFonts w:ascii="Arial" w:hAnsi="Arial" w:cs="Arial"/>
          <w:bCs/>
          <w:iCs/>
          <w:spacing w:val="-2"/>
          <w:sz w:val="20"/>
          <w:lang w:val="en-GB"/>
        </w:rPr>
        <w:softHyphen/>
        <w:t>ment</w:t>
      </w:r>
      <w:r w:rsidR="00101170" w:rsidRPr="000708FB">
        <w:rPr>
          <w:rFonts w:ascii="Arial" w:hAnsi="Arial" w:cs="Arial"/>
          <w:bCs/>
          <w:iCs/>
          <w:spacing w:val="-2"/>
          <w:sz w:val="20"/>
          <w:lang w:val="en-GB"/>
        </w:rPr>
        <w:t>,</w:t>
      </w:r>
      <w:r w:rsidRPr="000708FB">
        <w:rPr>
          <w:rFonts w:ascii="Arial" w:hAnsi="Arial" w:cs="Arial"/>
          <w:bCs/>
          <w:iCs/>
          <w:spacing w:val="-2"/>
          <w:sz w:val="20"/>
          <w:lang w:val="en-GB"/>
        </w:rPr>
        <w:t xml:space="preserve"> at the time o</w:t>
      </w:r>
      <w:r w:rsidR="00101170" w:rsidRPr="000708FB">
        <w:rPr>
          <w:rFonts w:ascii="Arial" w:hAnsi="Arial" w:cs="Arial"/>
          <w:bCs/>
          <w:iCs/>
          <w:spacing w:val="-2"/>
          <w:sz w:val="20"/>
          <w:lang w:val="en-GB"/>
        </w:rPr>
        <w:t>f applica</w:t>
      </w:r>
      <w:r w:rsidR="00101170" w:rsidRPr="000708FB">
        <w:rPr>
          <w:rFonts w:ascii="Arial" w:hAnsi="Arial" w:cs="Arial"/>
          <w:bCs/>
          <w:iCs/>
          <w:spacing w:val="-2"/>
          <w:sz w:val="20"/>
          <w:lang w:val="en-GB"/>
        </w:rPr>
        <w:softHyphen/>
        <w:t>tion or subse</w:t>
      </w:r>
      <w:r w:rsidR="00101170" w:rsidRPr="000708FB">
        <w:rPr>
          <w:rFonts w:ascii="Arial" w:hAnsi="Arial" w:cs="Arial"/>
          <w:bCs/>
          <w:iCs/>
          <w:spacing w:val="-2"/>
          <w:sz w:val="20"/>
          <w:lang w:val="en-GB"/>
        </w:rPr>
        <w:softHyphen/>
        <w:t>quently</w:t>
      </w:r>
      <w:r w:rsidRPr="000708FB">
        <w:rPr>
          <w:rFonts w:ascii="Arial" w:hAnsi="Arial" w:cs="Arial"/>
          <w:bCs/>
          <w:iCs/>
          <w:spacing w:val="-2"/>
          <w:sz w:val="20"/>
          <w:lang w:val="en-GB"/>
        </w:rPr>
        <w:t xml:space="preserve"> in con</w:t>
      </w:r>
      <w:r w:rsidRPr="000708FB">
        <w:rPr>
          <w:rFonts w:ascii="Arial" w:hAnsi="Arial" w:cs="Arial"/>
          <w:bCs/>
          <w:iCs/>
          <w:spacing w:val="-2"/>
          <w:sz w:val="20"/>
          <w:lang w:val="en-GB"/>
        </w:rPr>
        <w:softHyphen/>
        <w:t>nection with cases in prog</w:t>
      </w:r>
      <w:r w:rsidRPr="000708FB">
        <w:rPr>
          <w:rFonts w:ascii="Arial" w:hAnsi="Arial" w:cs="Arial"/>
          <w:bCs/>
          <w:iCs/>
          <w:spacing w:val="-2"/>
          <w:sz w:val="20"/>
          <w:lang w:val="en-GB"/>
        </w:rPr>
        <w:softHyphen/>
        <w:t>ress.</w:t>
      </w:r>
    </w:p>
    <w:p w:rsidR="00857A8F" w:rsidRPr="00181532" w:rsidRDefault="008D1C7D" w:rsidP="00C330D4">
      <w:pPr>
        <w:tabs>
          <w:tab w:val="left" w:pos="567"/>
        </w:tabs>
        <w:ind w:left="567" w:hanging="567"/>
        <w:rPr>
          <w:rFonts w:ascii="Arial" w:hAnsi="Arial" w:cs="Arial"/>
          <w:bCs/>
          <w:iCs/>
          <w:spacing w:val="-2"/>
          <w:sz w:val="20"/>
          <w:lang w:val="en-GB"/>
        </w:rPr>
      </w:pPr>
      <w:r w:rsidRPr="00181532">
        <w:rPr>
          <w:rFonts w:ascii="Arial" w:hAnsi="Arial" w:cs="Arial"/>
          <w:bCs/>
          <w:iCs/>
          <w:spacing w:val="-2"/>
          <w:sz w:val="20"/>
          <w:lang w:val="en-GB"/>
        </w:rPr>
        <w:t>3.4</w:t>
      </w:r>
      <w:r w:rsidRPr="00181532">
        <w:rPr>
          <w:rFonts w:ascii="Arial" w:hAnsi="Arial" w:cs="Arial"/>
          <w:bCs/>
          <w:iCs/>
          <w:spacing w:val="-2"/>
          <w:sz w:val="20"/>
          <w:lang w:val="en-GB"/>
        </w:rPr>
        <w:tab/>
        <w:t xml:space="preserve">The client undertakes to supply </w:t>
      </w:r>
      <w:r w:rsidR="00C330D4">
        <w:rPr>
          <w:rFonts w:ascii="Arial" w:hAnsi="Arial" w:cs="Arial"/>
          <w:bCs/>
          <w:iCs/>
          <w:spacing w:val="-2"/>
          <w:sz w:val="20"/>
          <w:lang w:val="en-GB"/>
        </w:rPr>
        <w:t>Presafe Denmark</w:t>
      </w:r>
      <w:r w:rsidRPr="00181532">
        <w:rPr>
          <w:rFonts w:ascii="Arial" w:hAnsi="Arial" w:cs="Arial"/>
          <w:bCs/>
          <w:iCs/>
          <w:spacing w:val="-2"/>
          <w:sz w:val="20"/>
          <w:lang w:val="en-GB"/>
        </w:rPr>
        <w:t xml:space="preserve"> with vigilance reports </w:t>
      </w:r>
      <w:r w:rsidR="00AF0E8D" w:rsidRPr="00181532">
        <w:rPr>
          <w:rFonts w:ascii="Arial" w:hAnsi="Arial" w:cs="Arial"/>
          <w:bCs/>
          <w:iCs/>
          <w:spacing w:val="-2"/>
          <w:sz w:val="20"/>
          <w:lang w:val="en-GB"/>
        </w:rPr>
        <w:t xml:space="preserve">&amp; FSCA reports </w:t>
      </w:r>
      <w:r w:rsidRPr="00181532">
        <w:rPr>
          <w:rFonts w:ascii="Arial" w:hAnsi="Arial" w:cs="Arial"/>
          <w:bCs/>
          <w:iCs/>
          <w:spacing w:val="-2"/>
          <w:sz w:val="20"/>
          <w:lang w:val="en-GB"/>
        </w:rPr>
        <w:t>related to its certified products at the same time as the client informs the competent authority</w:t>
      </w:r>
      <w:r w:rsidR="00AF0E8D" w:rsidRPr="00181532">
        <w:rPr>
          <w:rFonts w:ascii="Arial" w:hAnsi="Arial" w:cs="Arial"/>
          <w:bCs/>
          <w:iCs/>
          <w:spacing w:val="-2"/>
          <w:sz w:val="20"/>
          <w:lang w:val="en-GB"/>
        </w:rPr>
        <w:t xml:space="preserve"> according to curre</w:t>
      </w:r>
      <w:r w:rsidR="00A0371C">
        <w:rPr>
          <w:rFonts w:ascii="Arial" w:hAnsi="Arial" w:cs="Arial"/>
          <w:bCs/>
          <w:iCs/>
          <w:spacing w:val="-2"/>
          <w:sz w:val="20"/>
          <w:lang w:val="en-GB"/>
        </w:rPr>
        <w:t xml:space="preserve">nt rules and deadlines in force. </w:t>
      </w:r>
      <w:r w:rsidR="00AF0E8D" w:rsidRPr="00181532">
        <w:rPr>
          <w:rFonts w:ascii="Arial" w:hAnsi="Arial" w:cs="Arial"/>
          <w:bCs/>
          <w:iCs/>
          <w:spacing w:val="-2"/>
          <w:sz w:val="20"/>
          <w:lang w:val="en-GB"/>
        </w:rPr>
        <w:t xml:space="preserve">The documentation submitted to </w:t>
      </w:r>
      <w:r w:rsidR="00C330D4">
        <w:rPr>
          <w:rFonts w:ascii="Arial" w:hAnsi="Arial" w:cs="Arial"/>
          <w:bCs/>
          <w:iCs/>
          <w:spacing w:val="-2"/>
          <w:sz w:val="20"/>
          <w:lang w:val="en-GB"/>
        </w:rPr>
        <w:t>Presafe Denmark</w:t>
      </w:r>
      <w:r w:rsidR="00AF0E8D" w:rsidRPr="00181532">
        <w:rPr>
          <w:rFonts w:ascii="Arial" w:hAnsi="Arial" w:cs="Arial"/>
          <w:bCs/>
          <w:iCs/>
          <w:spacing w:val="-2"/>
          <w:sz w:val="20"/>
          <w:lang w:val="en-GB"/>
        </w:rPr>
        <w:t xml:space="preserve"> must </w:t>
      </w:r>
      <w:r w:rsidR="008920A0" w:rsidRPr="00181532">
        <w:rPr>
          <w:rFonts w:ascii="Arial" w:hAnsi="Arial" w:cs="Arial"/>
          <w:bCs/>
          <w:iCs/>
          <w:spacing w:val="-2"/>
          <w:sz w:val="20"/>
          <w:lang w:val="en-GB"/>
        </w:rPr>
        <w:t>be equivalent to the information submitted to the competent authority</w:t>
      </w:r>
      <w:r w:rsidRPr="00181532">
        <w:rPr>
          <w:rFonts w:ascii="Arial" w:hAnsi="Arial" w:cs="Arial"/>
          <w:bCs/>
          <w:iCs/>
          <w:spacing w:val="-2"/>
          <w:sz w:val="20"/>
          <w:lang w:val="en-GB"/>
        </w:rPr>
        <w:t>.</w:t>
      </w:r>
    </w:p>
    <w:p w:rsidR="004D12D6" w:rsidRPr="000708FB" w:rsidRDefault="004D12D6" w:rsidP="00451DEA">
      <w:pPr>
        <w:tabs>
          <w:tab w:val="left" w:pos="567"/>
        </w:tabs>
        <w:ind w:left="567" w:hanging="567"/>
        <w:rPr>
          <w:rFonts w:ascii="Arial" w:hAnsi="Arial" w:cs="Arial"/>
          <w:bCs/>
          <w:iCs/>
          <w:spacing w:val="-2"/>
          <w:sz w:val="20"/>
          <w:lang w:val="en-GB"/>
        </w:rPr>
      </w:pPr>
      <w:r w:rsidRPr="000708FB">
        <w:rPr>
          <w:rFonts w:ascii="Arial" w:hAnsi="Arial" w:cs="Arial"/>
          <w:bCs/>
          <w:iCs/>
          <w:spacing w:val="-2"/>
          <w:sz w:val="20"/>
          <w:lang w:val="en-GB"/>
        </w:rPr>
        <w:t>3.</w:t>
      </w:r>
      <w:r w:rsidR="00451DEA">
        <w:rPr>
          <w:rFonts w:ascii="Arial" w:hAnsi="Arial" w:cs="Arial"/>
          <w:bCs/>
          <w:iCs/>
          <w:spacing w:val="-2"/>
          <w:sz w:val="20"/>
          <w:lang w:val="en-GB"/>
        </w:rPr>
        <w:t>5</w:t>
      </w:r>
      <w:r w:rsidRPr="000708FB">
        <w:rPr>
          <w:rFonts w:ascii="Arial" w:hAnsi="Arial" w:cs="Arial"/>
          <w:bCs/>
          <w:iCs/>
          <w:spacing w:val="-2"/>
          <w:sz w:val="20"/>
          <w:lang w:val="en-GB"/>
        </w:rPr>
        <w:tab/>
        <w:t xml:space="preserve">No deviations from </w:t>
      </w:r>
      <w:r w:rsidR="005E7BB9" w:rsidRPr="000708FB">
        <w:rPr>
          <w:rFonts w:ascii="Arial" w:hAnsi="Arial" w:cs="Arial"/>
          <w:bCs/>
          <w:iCs/>
          <w:spacing w:val="-2"/>
          <w:sz w:val="20"/>
          <w:lang w:val="en-GB"/>
        </w:rPr>
        <w:t xml:space="preserve">legislation, </w:t>
      </w:r>
      <w:r w:rsidRPr="000708FB">
        <w:rPr>
          <w:rFonts w:ascii="Arial" w:hAnsi="Arial" w:cs="Arial"/>
          <w:bCs/>
          <w:iCs/>
          <w:spacing w:val="-2"/>
          <w:sz w:val="20"/>
          <w:lang w:val="en-GB"/>
        </w:rPr>
        <w:t>requirements, stipulations, terms and conditions can be made by agreement, unless an exemption has been granted by the rel</w:t>
      </w:r>
      <w:r w:rsidRPr="000708FB">
        <w:rPr>
          <w:rFonts w:ascii="Arial" w:hAnsi="Arial" w:cs="Arial"/>
          <w:bCs/>
          <w:iCs/>
          <w:spacing w:val="-2"/>
          <w:sz w:val="20"/>
          <w:lang w:val="en-GB"/>
        </w:rPr>
        <w:softHyphen/>
        <w:t>evant auth</w:t>
      </w:r>
      <w:r w:rsidRPr="000708FB">
        <w:rPr>
          <w:rFonts w:ascii="Arial" w:hAnsi="Arial" w:cs="Arial"/>
          <w:bCs/>
          <w:iCs/>
          <w:spacing w:val="-2"/>
          <w:sz w:val="20"/>
          <w:lang w:val="en-GB"/>
        </w:rPr>
        <w:softHyphen/>
        <w:t>or</w:t>
      </w:r>
      <w:r w:rsidRPr="000708FB">
        <w:rPr>
          <w:rFonts w:ascii="Arial" w:hAnsi="Arial" w:cs="Arial"/>
          <w:bCs/>
          <w:iCs/>
          <w:spacing w:val="-2"/>
          <w:sz w:val="20"/>
          <w:lang w:val="en-GB"/>
        </w:rPr>
        <w:softHyphen/>
        <w:t xml:space="preserve">ity. </w:t>
      </w:r>
      <w:r w:rsidR="005E7BB9" w:rsidRPr="000708FB">
        <w:rPr>
          <w:rFonts w:ascii="Arial" w:hAnsi="Arial" w:cs="Arial"/>
          <w:bCs/>
          <w:iCs/>
          <w:spacing w:val="-2"/>
          <w:sz w:val="20"/>
          <w:lang w:val="en-GB"/>
        </w:rPr>
        <w:br/>
      </w:r>
      <w:r w:rsidR="00C330D4">
        <w:rPr>
          <w:rFonts w:ascii="Arial" w:hAnsi="Arial" w:cs="Arial"/>
          <w:bCs/>
          <w:iCs/>
          <w:spacing w:val="-2"/>
          <w:sz w:val="20"/>
          <w:lang w:val="en-GB"/>
        </w:rPr>
        <w:t>Presafe Denmark</w:t>
      </w:r>
      <w:r w:rsidR="005E7BB9" w:rsidRPr="000708FB">
        <w:rPr>
          <w:rFonts w:ascii="Arial" w:hAnsi="Arial" w:cs="Arial"/>
          <w:bCs/>
          <w:iCs/>
          <w:spacing w:val="-2"/>
          <w:sz w:val="20"/>
          <w:lang w:val="en-GB"/>
        </w:rPr>
        <w:t xml:space="preserve"> will inform the </w:t>
      </w:r>
      <w:r w:rsidR="002F255F" w:rsidRPr="000708FB">
        <w:rPr>
          <w:rFonts w:ascii="Arial" w:hAnsi="Arial" w:cs="Arial"/>
          <w:bCs/>
          <w:iCs/>
          <w:spacing w:val="-2"/>
          <w:sz w:val="20"/>
          <w:lang w:val="en-GB"/>
        </w:rPr>
        <w:t>client</w:t>
      </w:r>
      <w:r w:rsidR="005E7BB9" w:rsidRPr="000708FB">
        <w:rPr>
          <w:rFonts w:ascii="Arial" w:hAnsi="Arial" w:cs="Arial"/>
          <w:bCs/>
          <w:iCs/>
          <w:spacing w:val="-2"/>
          <w:sz w:val="20"/>
          <w:lang w:val="en-GB"/>
        </w:rPr>
        <w:t xml:space="preserve"> of changes to the terms and conditions (or interpretation of these). </w:t>
      </w:r>
      <w:r w:rsidRPr="000708FB">
        <w:rPr>
          <w:rFonts w:ascii="Arial" w:hAnsi="Arial" w:cs="Arial"/>
          <w:bCs/>
          <w:iCs/>
          <w:spacing w:val="-2"/>
          <w:sz w:val="20"/>
          <w:lang w:val="en-GB"/>
        </w:rPr>
        <w:t xml:space="preserve">The client is given a period of 6 months to adapt to new or changed requirements of which he/she has been notified. After this period,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cannot under</w:t>
      </w:r>
      <w:r w:rsidRPr="000708FB">
        <w:rPr>
          <w:rFonts w:ascii="Arial" w:hAnsi="Arial" w:cs="Arial"/>
          <w:bCs/>
          <w:iCs/>
          <w:spacing w:val="-2"/>
          <w:sz w:val="20"/>
          <w:lang w:val="en-GB"/>
        </w:rPr>
        <w:softHyphen/>
        <w:t>take to issue or maintain certificates or ap</w:t>
      </w:r>
      <w:r w:rsidRPr="000708FB">
        <w:rPr>
          <w:rFonts w:ascii="Arial" w:hAnsi="Arial" w:cs="Arial"/>
          <w:bCs/>
          <w:iCs/>
          <w:spacing w:val="-2"/>
          <w:sz w:val="20"/>
          <w:lang w:val="en-GB"/>
        </w:rPr>
        <w:softHyphen/>
        <w:t>provals in conformity with the obsolete rules.</w:t>
      </w:r>
    </w:p>
    <w:p w:rsidR="007B4DB9" w:rsidRPr="000708FB" w:rsidRDefault="004D12D6" w:rsidP="00451DEA">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3.</w:t>
      </w:r>
      <w:r w:rsidR="00451DEA">
        <w:rPr>
          <w:rFonts w:ascii="Arial" w:hAnsi="Arial" w:cs="Arial"/>
          <w:bCs/>
          <w:iCs/>
          <w:spacing w:val="-2"/>
          <w:sz w:val="20"/>
          <w:lang w:val="en-GB"/>
        </w:rPr>
        <w:t>6</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accepts to consider application material presented only in Danish (or Norwegian or Swedish) or in English. German or French are subject to special agreement, provided that the client accepts to cover </w:t>
      </w:r>
      <w:r w:rsidR="00B87475">
        <w:rPr>
          <w:rFonts w:ascii="Arial" w:hAnsi="Arial" w:cs="Arial"/>
          <w:bCs/>
          <w:iCs/>
          <w:spacing w:val="-2"/>
          <w:sz w:val="20"/>
          <w:lang w:val="en-GB"/>
        </w:rPr>
        <w:t>Presafe Denmark</w:t>
      </w:r>
      <w:r w:rsidRPr="000708FB">
        <w:rPr>
          <w:rFonts w:ascii="Arial" w:hAnsi="Arial" w:cs="Arial"/>
          <w:bCs/>
          <w:iCs/>
          <w:spacing w:val="-2"/>
          <w:sz w:val="20"/>
          <w:lang w:val="en-GB"/>
        </w:rPr>
        <w:t>’s costs of additional time for handling the case and/or translation services.</w:t>
      </w:r>
    </w:p>
    <w:p w:rsidR="008F4F06" w:rsidRDefault="007B4DB9" w:rsidP="00451DEA">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3.</w:t>
      </w:r>
      <w:r w:rsidR="00451DEA">
        <w:rPr>
          <w:rFonts w:ascii="Arial" w:hAnsi="Arial" w:cs="Arial"/>
          <w:bCs/>
          <w:iCs/>
          <w:spacing w:val="-2"/>
          <w:sz w:val="20"/>
          <w:lang w:val="en-GB"/>
        </w:rPr>
        <w:t>7</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181532">
        <w:rPr>
          <w:rFonts w:ascii="Arial" w:hAnsi="Arial" w:cs="Arial"/>
          <w:bCs/>
          <w:iCs/>
          <w:spacing w:val="-2"/>
          <w:sz w:val="20"/>
          <w:lang w:val="en-GB"/>
        </w:rPr>
        <w:t xml:space="preserve"> is entitled to carry out audits of certified clients </w:t>
      </w:r>
      <w:r w:rsidR="0099114B" w:rsidRPr="00181532">
        <w:rPr>
          <w:rFonts w:ascii="Arial" w:hAnsi="Arial" w:cs="Arial"/>
          <w:bCs/>
          <w:iCs/>
          <w:spacing w:val="-2"/>
          <w:sz w:val="20"/>
          <w:lang w:val="en-GB"/>
        </w:rPr>
        <w:t>with no (or short) notice in order to</w:t>
      </w:r>
      <w:r w:rsidRPr="00181532">
        <w:rPr>
          <w:rFonts w:ascii="Arial" w:hAnsi="Arial" w:cs="Arial"/>
          <w:bCs/>
          <w:iCs/>
          <w:spacing w:val="-2"/>
          <w:sz w:val="20"/>
          <w:lang w:val="en-GB"/>
        </w:rPr>
        <w:t xml:space="preserve"> examine complaints</w:t>
      </w:r>
      <w:r w:rsidR="00737B89" w:rsidRPr="00181532">
        <w:rPr>
          <w:rFonts w:ascii="Arial" w:hAnsi="Arial" w:cs="Arial"/>
          <w:bCs/>
          <w:iCs/>
          <w:spacing w:val="-2"/>
          <w:sz w:val="20"/>
          <w:lang w:val="en-GB"/>
        </w:rPr>
        <w:t>,</w:t>
      </w:r>
      <w:r w:rsidRPr="00181532">
        <w:rPr>
          <w:rFonts w:ascii="Arial" w:hAnsi="Arial" w:cs="Arial"/>
          <w:bCs/>
          <w:iCs/>
          <w:spacing w:val="-2"/>
          <w:sz w:val="20"/>
          <w:lang w:val="en-GB"/>
        </w:rPr>
        <w:t xml:space="preserve"> as follow up on suspended</w:t>
      </w:r>
      <w:r w:rsidR="009A2509" w:rsidRPr="00181532">
        <w:rPr>
          <w:rFonts w:ascii="Arial" w:hAnsi="Arial" w:cs="Arial"/>
          <w:bCs/>
          <w:iCs/>
          <w:spacing w:val="-2"/>
          <w:sz w:val="20"/>
          <w:lang w:val="en-GB"/>
        </w:rPr>
        <w:t>/withdrawn/cancelled</w:t>
      </w:r>
      <w:r w:rsidRPr="00181532">
        <w:rPr>
          <w:rFonts w:ascii="Arial" w:hAnsi="Arial" w:cs="Arial"/>
          <w:bCs/>
          <w:iCs/>
          <w:spacing w:val="-2"/>
          <w:sz w:val="20"/>
          <w:lang w:val="en-GB"/>
        </w:rPr>
        <w:t xml:space="preserve"> </w:t>
      </w:r>
      <w:r w:rsidR="009A2509" w:rsidRPr="00181532">
        <w:rPr>
          <w:rFonts w:ascii="Arial" w:hAnsi="Arial" w:cs="Arial"/>
          <w:bCs/>
          <w:iCs/>
          <w:spacing w:val="-2"/>
          <w:sz w:val="20"/>
          <w:lang w:val="en-GB"/>
        </w:rPr>
        <w:t>certificates</w:t>
      </w:r>
      <w:r w:rsidR="0099114B" w:rsidRPr="00181532">
        <w:rPr>
          <w:rFonts w:ascii="Arial" w:hAnsi="Arial" w:cs="Arial"/>
          <w:bCs/>
          <w:iCs/>
          <w:spacing w:val="-2"/>
          <w:sz w:val="20"/>
          <w:lang w:val="en-GB"/>
        </w:rPr>
        <w:t xml:space="preserve"> and/or</w:t>
      </w:r>
      <w:r w:rsidR="00737B89" w:rsidRPr="00181532">
        <w:rPr>
          <w:rFonts w:ascii="Arial" w:hAnsi="Arial" w:cs="Arial"/>
          <w:bCs/>
          <w:iCs/>
          <w:spacing w:val="-2"/>
          <w:sz w:val="20"/>
          <w:lang w:val="en-GB"/>
        </w:rPr>
        <w:t xml:space="preserve"> in case of significant changes to the products or quality system</w:t>
      </w:r>
      <w:r w:rsidR="00E9218E">
        <w:rPr>
          <w:rFonts w:ascii="Arial" w:hAnsi="Arial" w:cs="Arial"/>
          <w:bCs/>
          <w:iCs/>
          <w:spacing w:val="-2"/>
          <w:sz w:val="20"/>
          <w:lang w:val="en-GB"/>
        </w:rPr>
        <w:t xml:space="preserve"> etc. </w:t>
      </w:r>
      <w:r w:rsidR="00926F07" w:rsidRPr="00181532">
        <w:rPr>
          <w:rFonts w:ascii="Arial" w:hAnsi="Arial" w:cs="Arial"/>
          <w:bCs/>
          <w:iCs/>
          <w:spacing w:val="-2"/>
          <w:sz w:val="20"/>
          <w:lang w:val="en-GB"/>
        </w:rPr>
        <w:t>T</w:t>
      </w:r>
      <w:r w:rsidRPr="00181532">
        <w:rPr>
          <w:rFonts w:ascii="Arial" w:hAnsi="Arial" w:cs="Arial"/>
          <w:bCs/>
          <w:iCs/>
          <w:spacing w:val="-2"/>
          <w:sz w:val="20"/>
          <w:lang w:val="en-GB"/>
        </w:rPr>
        <w:t>he client is obliged to give the audit team access</w:t>
      </w:r>
      <w:r w:rsidR="009E033D" w:rsidRPr="00181532">
        <w:rPr>
          <w:rFonts w:ascii="Arial" w:hAnsi="Arial" w:cs="Arial"/>
          <w:bCs/>
          <w:iCs/>
          <w:spacing w:val="-2"/>
          <w:sz w:val="20"/>
          <w:lang w:val="en-GB"/>
        </w:rPr>
        <w:t xml:space="preserve"> and assist the audit team during the audit.</w:t>
      </w:r>
    </w:p>
    <w:p w:rsidR="007A345C" w:rsidRDefault="00E9218E" w:rsidP="008C28F9">
      <w:pPr>
        <w:tabs>
          <w:tab w:val="left" w:pos="567"/>
        </w:tabs>
        <w:ind w:left="567" w:hanging="567"/>
        <w:jc w:val="both"/>
        <w:rPr>
          <w:rFonts w:ascii="Arial" w:hAnsi="Arial" w:cs="Arial"/>
          <w:bCs/>
          <w:iCs/>
          <w:color w:val="FF0000"/>
          <w:spacing w:val="-2"/>
          <w:sz w:val="20"/>
          <w:lang w:val="en-GB"/>
        </w:rPr>
      </w:pPr>
      <w:r>
        <w:rPr>
          <w:rFonts w:ascii="Arial" w:hAnsi="Arial" w:cs="Arial"/>
          <w:bCs/>
          <w:iCs/>
          <w:spacing w:val="-2"/>
          <w:sz w:val="20"/>
          <w:lang w:val="en-GB"/>
        </w:rPr>
        <w:t>3.</w:t>
      </w:r>
      <w:r w:rsidR="00451DEA">
        <w:rPr>
          <w:rFonts w:ascii="Arial" w:hAnsi="Arial" w:cs="Arial"/>
          <w:bCs/>
          <w:iCs/>
          <w:spacing w:val="-2"/>
          <w:sz w:val="20"/>
          <w:lang w:val="en-GB"/>
        </w:rPr>
        <w:t>8</w:t>
      </w:r>
      <w:r>
        <w:rPr>
          <w:rFonts w:ascii="Arial" w:hAnsi="Arial" w:cs="Arial"/>
          <w:bCs/>
          <w:iCs/>
          <w:spacing w:val="-2"/>
          <w:sz w:val="20"/>
          <w:lang w:val="en-GB"/>
        </w:rPr>
        <w:t xml:space="preserve"> </w:t>
      </w:r>
      <w:r>
        <w:rPr>
          <w:rFonts w:ascii="Arial" w:hAnsi="Arial" w:cs="Arial"/>
          <w:bCs/>
          <w:iCs/>
          <w:spacing w:val="-2"/>
          <w:sz w:val="20"/>
          <w:lang w:val="en-GB"/>
        </w:rPr>
        <w:tab/>
      </w:r>
      <w:r w:rsidR="00C330D4">
        <w:rPr>
          <w:rFonts w:ascii="Arial" w:hAnsi="Arial" w:cs="Arial"/>
          <w:bCs/>
          <w:iCs/>
          <w:spacing w:val="-2"/>
          <w:sz w:val="20"/>
          <w:lang w:val="en-GB"/>
        </w:rPr>
        <w:t>Presafe Denmark</w:t>
      </w:r>
      <w:r>
        <w:rPr>
          <w:rFonts w:ascii="Arial" w:hAnsi="Arial" w:cs="Arial"/>
          <w:bCs/>
          <w:iCs/>
          <w:spacing w:val="-2"/>
          <w:sz w:val="20"/>
          <w:lang w:val="en-GB"/>
        </w:rPr>
        <w:t xml:space="preserve"> is entitled to carry out unannounced audits</w:t>
      </w:r>
      <w:r w:rsidR="00451DEA">
        <w:rPr>
          <w:rFonts w:ascii="Arial" w:hAnsi="Arial" w:cs="Arial"/>
          <w:bCs/>
          <w:iCs/>
          <w:spacing w:val="-2"/>
          <w:sz w:val="20"/>
          <w:lang w:val="en-GB"/>
        </w:rPr>
        <w:t xml:space="preserve"> </w:t>
      </w:r>
      <w:r w:rsidR="00451DEA" w:rsidRPr="007A345C">
        <w:rPr>
          <w:rFonts w:ascii="Arial" w:hAnsi="Arial" w:cs="Arial"/>
          <w:bCs/>
          <w:iCs/>
          <w:spacing w:val="-2"/>
          <w:sz w:val="20"/>
          <w:lang w:val="en-GB"/>
        </w:rPr>
        <w:t>of the client and its critical subcontractors and suppliers</w:t>
      </w:r>
      <w:r>
        <w:rPr>
          <w:rFonts w:ascii="Arial" w:hAnsi="Arial" w:cs="Arial"/>
          <w:bCs/>
          <w:iCs/>
          <w:spacing w:val="-2"/>
          <w:sz w:val="20"/>
          <w:lang w:val="en-GB"/>
        </w:rPr>
        <w:t xml:space="preserve"> without any </w:t>
      </w:r>
      <w:r w:rsidR="00AE518C">
        <w:rPr>
          <w:rFonts w:ascii="Arial" w:hAnsi="Arial" w:cs="Arial"/>
          <w:bCs/>
          <w:iCs/>
          <w:spacing w:val="-2"/>
          <w:sz w:val="20"/>
          <w:lang w:val="en-GB"/>
        </w:rPr>
        <w:t>underlying reasons.</w:t>
      </w:r>
      <w:r w:rsidR="00B2309C">
        <w:rPr>
          <w:rFonts w:ascii="Arial" w:hAnsi="Arial" w:cs="Arial"/>
          <w:bCs/>
          <w:iCs/>
          <w:spacing w:val="-2"/>
          <w:sz w:val="20"/>
          <w:lang w:val="en-GB"/>
        </w:rPr>
        <w:t xml:space="preserve"> </w:t>
      </w:r>
      <w:r w:rsidR="00B2309C" w:rsidRPr="007A345C">
        <w:rPr>
          <w:rFonts w:ascii="Arial" w:hAnsi="Arial" w:cs="Arial"/>
          <w:bCs/>
          <w:iCs/>
          <w:spacing w:val="-2"/>
          <w:sz w:val="20"/>
          <w:lang w:val="en-GB"/>
        </w:rPr>
        <w:t xml:space="preserve">All costs in relation to unannounced audits will be charged to the </w:t>
      </w:r>
      <w:r w:rsidR="00A0371C">
        <w:rPr>
          <w:rFonts w:ascii="Arial" w:hAnsi="Arial" w:cs="Arial"/>
          <w:bCs/>
          <w:iCs/>
          <w:spacing w:val="-2"/>
          <w:sz w:val="20"/>
          <w:lang w:val="en-GB"/>
        </w:rPr>
        <w:t>client</w:t>
      </w:r>
      <w:r w:rsidR="00B2309C" w:rsidRPr="007A345C">
        <w:rPr>
          <w:rFonts w:ascii="Arial" w:hAnsi="Arial" w:cs="Arial"/>
          <w:bCs/>
          <w:iCs/>
          <w:spacing w:val="-2"/>
          <w:sz w:val="20"/>
          <w:lang w:val="en-GB"/>
        </w:rPr>
        <w:t>.</w:t>
      </w:r>
      <w:r w:rsidR="00B2309C">
        <w:rPr>
          <w:rFonts w:ascii="Arial" w:hAnsi="Arial" w:cs="Arial"/>
          <w:bCs/>
          <w:iCs/>
          <w:color w:val="FF0000"/>
          <w:spacing w:val="-2"/>
          <w:sz w:val="20"/>
          <w:lang w:val="en-GB"/>
        </w:rPr>
        <w:t xml:space="preserve"> </w:t>
      </w:r>
      <w:r w:rsidR="00B2309C" w:rsidRPr="007A345C">
        <w:rPr>
          <w:rFonts w:ascii="Arial" w:hAnsi="Arial" w:cs="Arial"/>
          <w:bCs/>
          <w:iCs/>
          <w:spacing w:val="-2"/>
          <w:sz w:val="20"/>
          <w:lang w:val="en-GB"/>
        </w:rPr>
        <w:t xml:space="preserve">The </w:t>
      </w:r>
      <w:r w:rsidR="00A0371C">
        <w:rPr>
          <w:rFonts w:ascii="Arial" w:hAnsi="Arial" w:cs="Arial"/>
          <w:bCs/>
          <w:iCs/>
          <w:spacing w:val="-2"/>
          <w:sz w:val="20"/>
          <w:lang w:val="en-GB"/>
        </w:rPr>
        <w:t>client</w:t>
      </w:r>
      <w:r w:rsidR="00B2309C" w:rsidRPr="007A345C">
        <w:rPr>
          <w:rFonts w:ascii="Arial" w:hAnsi="Arial" w:cs="Arial"/>
          <w:bCs/>
          <w:iCs/>
          <w:spacing w:val="-2"/>
          <w:sz w:val="20"/>
          <w:lang w:val="en-GB"/>
        </w:rPr>
        <w:t xml:space="preserve"> is obliged to </w:t>
      </w:r>
      <w:r w:rsidR="007A345C" w:rsidRPr="007A345C">
        <w:rPr>
          <w:rFonts w:ascii="Arial" w:hAnsi="Arial" w:cs="Arial"/>
          <w:bCs/>
          <w:iCs/>
          <w:spacing w:val="-2"/>
          <w:sz w:val="20"/>
          <w:lang w:val="en-GB"/>
        </w:rPr>
        <w:t>ensure that Presafe Denmark has acces</w:t>
      </w:r>
      <w:r w:rsidR="007A345C">
        <w:rPr>
          <w:rFonts w:ascii="Arial" w:hAnsi="Arial" w:cs="Arial"/>
          <w:bCs/>
          <w:iCs/>
          <w:spacing w:val="-2"/>
          <w:sz w:val="20"/>
          <w:lang w:val="en-GB"/>
        </w:rPr>
        <w:t>s to perform unannounced audits</w:t>
      </w:r>
      <w:r w:rsidR="00A0371C">
        <w:rPr>
          <w:rFonts w:ascii="Arial" w:hAnsi="Arial" w:cs="Arial"/>
          <w:bCs/>
          <w:iCs/>
          <w:spacing w:val="-2"/>
          <w:sz w:val="20"/>
          <w:lang w:val="en-GB"/>
        </w:rPr>
        <w:t xml:space="preserve">, </w:t>
      </w:r>
      <w:r w:rsidR="007564FC">
        <w:rPr>
          <w:rFonts w:ascii="Arial" w:hAnsi="Arial" w:cs="Arial"/>
          <w:bCs/>
          <w:iCs/>
          <w:spacing w:val="-2"/>
          <w:sz w:val="20"/>
          <w:lang w:val="en-GB"/>
        </w:rPr>
        <w:t>and</w:t>
      </w:r>
      <w:r w:rsidR="00A0371C">
        <w:rPr>
          <w:rFonts w:ascii="Arial" w:hAnsi="Arial" w:cs="Arial"/>
          <w:bCs/>
          <w:iCs/>
          <w:spacing w:val="-2"/>
          <w:sz w:val="20"/>
          <w:lang w:val="en-GB"/>
        </w:rPr>
        <w:t xml:space="preserve"> the client’s contracts with critical subcontractors and suppliers shall ensure that Presafe Denmark has access to carry out announced as well as unannounced audits of the critical subcontractors and suppliers in question. Furthermore the client is o</w:t>
      </w:r>
      <w:r w:rsidR="007A345C">
        <w:rPr>
          <w:rFonts w:ascii="Arial" w:hAnsi="Arial" w:cs="Arial"/>
          <w:bCs/>
          <w:iCs/>
          <w:spacing w:val="-2"/>
          <w:sz w:val="20"/>
          <w:lang w:val="en-GB"/>
        </w:rPr>
        <w:t xml:space="preserve">bliged to provide Presafe Denmark </w:t>
      </w:r>
      <w:r w:rsidR="007A345C">
        <w:rPr>
          <w:rFonts w:ascii="Arial" w:hAnsi="Arial" w:cs="Arial"/>
          <w:bCs/>
          <w:iCs/>
          <w:spacing w:val="-2"/>
          <w:sz w:val="20"/>
          <w:lang w:val="en-GB"/>
        </w:rPr>
        <w:lastRenderedPageBreak/>
        <w:t xml:space="preserve">with the relevant information </w:t>
      </w:r>
      <w:r w:rsidR="007564FC">
        <w:rPr>
          <w:rFonts w:ascii="Arial" w:hAnsi="Arial" w:cs="Arial"/>
          <w:bCs/>
          <w:iCs/>
          <w:spacing w:val="-2"/>
          <w:sz w:val="20"/>
          <w:lang w:val="en-GB"/>
        </w:rPr>
        <w:t xml:space="preserve">needed to plan </w:t>
      </w:r>
      <w:r w:rsidR="007A345C">
        <w:rPr>
          <w:rFonts w:ascii="Arial" w:hAnsi="Arial" w:cs="Arial"/>
          <w:bCs/>
          <w:iCs/>
          <w:spacing w:val="-2"/>
          <w:sz w:val="20"/>
          <w:lang w:val="en-GB"/>
        </w:rPr>
        <w:t xml:space="preserve">audits. E.g. </w:t>
      </w:r>
      <w:r w:rsidR="00A0371C">
        <w:rPr>
          <w:rFonts w:ascii="Arial" w:hAnsi="Arial" w:cs="Arial"/>
          <w:bCs/>
          <w:iCs/>
          <w:spacing w:val="-2"/>
          <w:sz w:val="20"/>
          <w:lang w:val="en-GB"/>
        </w:rPr>
        <w:t xml:space="preserve">undated invitation letters, production schedules and plans etc.  </w:t>
      </w:r>
    </w:p>
    <w:p w:rsidR="00FA11AF" w:rsidRPr="00B2309C" w:rsidRDefault="00FA11AF" w:rsidP="008C28F9">
      <w:pPr>
        <w:tabs>
          <w:tab w:val="left" w:pos="567"/>
        </w:tabs>
        <w:ind w:left="567" w:hanging="567"/>
        <w:jc w:val="both"/>
        <w:rPr>
          <w:rFonts w:ascii="Arial" w:hAnsi="Arial" w:cs="Arial"/>
          <w:bCs/>
          <w:iCs/>
          <w:color w:val="FF0000"/>
          <w:spacing w:val="-2"/>
          <w:sz w:val="20"/>
          <w:lang w:val="en-GB"/>
        </w:rPr>
      </w:pPr>
      <w:r>
        <w:rPr>
          <w:rFonts w:ascii="Arial" w:hAnsi="Arial" w:cs="Arial"/>
          <w:bCs/>
          <w:iCs/>
          <w:spacing w:val="-2"/>
          <w:sz w:val="20"/>
          <w:lang w:val="en-GB"/>
        </w:rPr>
        <w:tab/>
      </w:r>
      <w:r w:rsidR="00A0371C">
        <w:rPr>
          <w:rFonts w:ascii="Arial" w:hAnsi="Arial" w:cs="Arial"/>
          <w:bCs/>
          <w:iCs/>
          <w:spacing w:val="-2"/>
          <w:sz w:val="20"/>
          <w:lang w:val="en-GB"/>
        </w:rPr>
        <w:t xml:space="preserve">During unannounced audits </w:t>
      </w:r>
      <w:r w:rsidRPr="00A0371C">
        <w:rPr>
          <w:rFonts w:ascii="Arial" w:hAnsi="Arial" w:cs="Arial"/>
          <w:bCs/>
          <w:iCs/>
          <w:spacing w:val="-2"/>
          <w:sz w:val="20"/>
          <w:lang w:val="en-GB"/>
        </w:rPr>
        <w:t>P</w:t>
      </w:r>
      <w:r w:rsidR="00A0371C" w:rsidRPr="00A0371C">
        <w:rPr>
          <w:rFonts w:ascii="Arial" w:hAnsi="Arial" w:cs="Arial"/>
          <w:bCs/>
          <w:iCs/>
          <w:spacing w:val="-2"/>
          <w:sz w:val="20"/>
          <w:lang w:val="en-GB"/>
        </w:rPr>
        <w:t>resafe Denmark</w:t>
      </w:r>
      <w:r w:rsidRPr="00A0371C">
        <w:rPr>
          <w:rFonts w:ascii="Arial" w:hAnsi="Arial" w:cs="Arial"/>
          <w:bCs/>
          <w:iCs/>
          <w:spacing w:val="-2"/>
          <w:sz w:val="20"/>
          <w:lang w:val="en-GB"/>
        </w:rPr>
        <w:t xml:space="preserve"> </w:t>
      </w:r>
      <w:r w:rsidR="0040485D" w:rsidRPr="0040485D">
        <w:rPr>
          <w:rFonts w:ascii="Arial" w:hAnsi="Arial" w:cs="Arial"/>
          <w:bCs/>
          <w:iCs/>
          <w:spacing w:val="-2"/>
          <w:sz w:val="20"/>
          <w:lang w:val="en-GB"/>
        </w:rPr>
        <w:t>may collect device/s</w:t>
      </w:r>
      <w:r w:rsidRPr="0040485D">
        <w:rPr>
          <w:rFonts w:ascii="Arial" w:hAnsi="Arial" w:cs="Arial"/>
          <w:bCs/>
          <w:iCs/>
          <w:spacing w:val="-2"/>
          <w:sz w:val="20"/>
          <w:lang w:val="en-GB"/>
        </w:rPr>
        <w:t xml:space="preserve"> for testing, either at the </w:t>
      </w:r>
      <w:r w:rsidR="0040485D" w:rsidRPr="0040485D">
        <w:rPr>
          <w:rFonts w:ascii="Arial" w:hAnsi="Arial" w:cs="Arial"/>
          <w:bCs/>
          <w:iCs/>
          <w:spacing w:val="-2"/>
          <w:sz w:val="20"/>
          <w:lang w:val="en-GB"/>
        </w:rPr>
        <w:t>client’s premises</w:t>
      </w:r>
      <w:r w:rsidRPr="0040485D">
        <w:rPr>
          <w:rFonts w:ascii="Arial" w:hAnsi="Arial" w:cs="Arial"/>
          <w:bCs/>
          <w:iCs/>
          <w:spacing w:val="-2"/>
          <w:sz w:val="20"/>
          <w:lang w:val="en-GB"/>
        </w:rPr>
        <w:t xml:space="preserve"> or from the market. The cost of the devices and the testing will be invoiced to the c</w:t>
      </w:r>
      <w:r w:rsidR="0040485D" w:rsidRPr="0040485D">
        <w:rPr>
          <w:rFonts w:ascii="Arial" w:hAnsi="Arial" w:cs="Arial"/>
          <w:bCs/>
          <w:iCs/>
          <w:spacing w:val="-2"/>
          <w:sz w:val="20"/>
          <w:lang w:val="en-GB"/>
        </w:rPr>
        <w:t>lient</w:t>
      </w:r>
      <w:r w:rsidRPr="0040485D">
        <w:rPr>
          <w:rFonts w:ascii="Arial" w:hAnsi="Arial" w:cs="Arial"/>
          <w:bCs/>
          <w:iCs/>
          <w:spacing w:val="-2"/>
          <w:sz w:val="20"/>
          <w:lang w:val="en-GB"/>
        </w:rPr>
        <w:t xml:space="preserve">. When testing has been finalized, the device will be returned to the </w:t>
      </w:r>
      <w:r w:rsidR="0040485D" w:rsidRPr="0040485D">
        <w:rPr>
          <w:rFonts w:ascii="Arial" w:hAnsi="Arial" w:cs="Arial"/>
          <w:bCs/>
          <w:iCs/>
          <w:spacing w:val="-2"/>
          <w:sz w:val="20"/>
          <w:lang w:val="en-GB"/>
        </w:rPr>
        <w:t>client</w:t>
      </w:r>
      <w:r w:rsidRPr="0040485D">
        <w:rPr>
          <w:rFonts w:ascii="Arial" w:hAnsi="Arial" w:cs="Arial"/>
          <w:bCs/>
          <w:iCs/>
          <w:spacing w:val="-2"/>
          <w:sz w:val="20"/>
          <w:lang w:val="en-GB"/>
        </w:rPr>
        <w:t>, provided that the testing is non-destructive</w:t>
      </w:r>
      <w:r w:rsidR="00B2309C" w:rsidRPr="0040485D">
        <w:rPr>
          <w:rFonts w:ascii="Arial" w:hAnsi="Arial" w:cs="Arial"/>
          <w:bCs/>
          <w:iCs/>
          <w:spacing w:val="-2"/>
          <w:sz w:val="20"/>
          <w:lang w:val="en-GB"/>
        </w:rPr>
        <w:t xml:space="preserve">. All costs related to the testing will be charged to the </w:t>
      </w:r>
      <w:r w:rsidR="0040485D" w:rsidRPr="0040485D">
        <w:rPr>
          <w:rFonts w:ascii="Arial" w:hAnsi="Arial" w:cs="Arial"/>
          <w:bCs/>
          <w:iCs/>
          <w:spacing w:val="-2"/>
          <w:sz w:val="20"/>
          <w:lang w:val="en-GB"/>
        </w:rPr>
        <w:t>client</w:t>
      </w:r>
      <w:r w:rsidR="00B2309C" w:rsidRPr="0040485D">
        <w:rPr>
          <w:rFonts w:ascii="Arial" w:hAnsi="Arial" w:cs="Arial"/>
          <w:bCs/>
          <w:iCs/>
          <w:spacing w:val="-2"/>
          <w:sz w:val="20"/>
          <w:lang w:val="en-GB"/>
        </w:rPr>
        <w:t xml:space="preserve">. </w:t>
      </w:r>
      <w:r w:rsidR="0040485D" w:rsidRPr="0040485D">
        <w:rPr>
          <w:rFonts w:ascii="Arial" w:hAnsi="Arial" w:cs="Arial"/>
          <w:bCs/>
          <w:iCs/>
          <w:spacing w:val="-2"/>
          <w:sz w:val="20"/>
          <w:lang w:val="en-GB"/>
        </w:rPr>
        <w:t>Clause 10.10 of these Terms and C</w:t>
      </w:r>
      <w:r w:rsidR="00B2309C" w:rsidRPr="0040485D">
        <w:rPr>
          <w:rFonts w:ascii="Arial" w:hAnsi="Arial" w:cs="Arial"/>
          <w:bCs/>
          <w:iCs/>
          <w:spacing w:val="-2"/>
          <w:sz w:val="20"/>
          <w:lang w:val="en-GB"/>
        </w:rPr>
        <w:t xml:space="preserve">onditions </w:t>
      </w:r>
      <w:r w:rsidR="0040485D">
        <w:rPr>
          <w:rFonts w:ascii="Arial" w:hAnsi="Arial" w:cs="Arial"/>
          <w:bCs/>
          <w:iCs/>
          <w:spacing w:val="-2"/>
          <w:sz w:val="20"/>
          <w:lang w:val="en-GB"/>
        </w:rPr>
        <w:t>does not apply to</w:t>
      </w:r>
      <w:r w:rsidR="00B2309C" w:rsidRPr="0040485D">
        <w:rPr>
          <w:rFonts w:ascii="Arial" w:hAnsi="Arial" w:cs="Arial"/>
          <w:bCs/>
          <w:iCs/>
          <w:spacing w:val="-2"/>
          <w:sz w:val="20"/>
          <w:lang w:val="en-GB"/>
        </w:rPr>
        <w:t xml:space="preserve"> devices collected for testing</w:t>
      </w:r>
      <w:r w:rsidR="0040485D">
        <w:rPr>
          <w:rFonts w:ascii="Arial" w:hAnsi="Arial" w:cs="Arial"/>
          <w:bCs/>
          <w:iCs/>
          <w:spacing w:val="-2"/>
          <w:sz w:val="20"/>
          <w:lang w:val="en-GB"/>
        </w:rPr>
        <w:t xml:space="preserve"> during unannounced audits</w:t>
      </w:r>
      <w:r w:rsidR="00B2309C" w:rsidRPr="0040485D">
        <w:rPr>
          <w:rFonts w:ascii="Arial" w:hAnsi="Arial" w:cs="Arial"/>
          <w:bCs/>
          <w:iCs/>
          <w:spacing w:val="-2"/>
          <w:sz w:val="20"/>
          <w:lang w:val="en-GB"/>
        </w:rPr>
        <w:t>.</w:t>
      </w:r>
    </w:p>
    <w:p w:rsidR="00FA11AF" w:rsidRDefault="00FA11AF" w:rsidP="004A411C">
      <w:pPr>
        <w:tabs>
          <w:tab w:val="left" w:pos="567"/>
        </w:tabs>
        <w:ind w:left="567" w:hanging="567"/>
        <w:jc w:val="both"/>
        <w:rPr>
          <w:rFonts w:ascii="Arial" w:hAnsi="Arial" w:cs="Arial"/>
          <w:bCs/>
          <w:iCs/>
          <w:spacing w:val="-2"/>
          <w:sz w:val="20"/>
          <w:lang w:val="en-GB"/>
        </w:rPr>
      </w:pPr>
    </w:p>
    <w:p w:rsidR="00E9218E" w:rsidRPr="000708FB" w:rsidRDefault="00E9218E" w:rsidP="007B4DB9">
      <w:pPr>
        <w:tabs>
          <w:tab w:val="left" w:pos="567"/>
        </w:tabs>
        <w:ind w:left="567" w:hanging="567"/>
        <w:jc w:val="both"/>
        <w:rPr>
          <w:rFonts w:ascii="Arial" w:hAnsi="Arial" w:cs="Arial"/>
          <w:bCs/>
          <w:iCs/>
          <w:spacing w:val="-2"/>
          <w:sz w:val="20"/>
          <w:lang w:val="en-GB"/>
        </w:rPr>
      </w:pPr>
    </w:p>
    <w:p w:rsidR="004D12D6" w:rsidRPr="000708FB" w:rsidRDefault="004D12D6">
      <w:pPr>
        <w:tabs>
          <w:tab w:val="left" w:pos="567"/>
        </w:tabs>
        <w:jc w:val="both"/>
        <w:rPr>
          <w:rFonts w:ascii="Arial" w:hAnsi="Arial" w:cs="Arial"/>
          <w:bCs/>
          <w:iCs/>
          <w:spacing w:val="-2"/>
          <w:sz w:val="20"/>
          <w:lang w:val="en-GB"/>
        </w:rPr>
      </w:pPr>
    </w:p>
    <w:p w:rsidR="004D12D6" w:rsidRPr="000708FB" w:rsidRDefault="004D12D6">
      <w:pPr>
        <w:pStyle w:val="Heading8"/>
        <w:tabs>
          <w:tab w:val="clear" w:pos="-963"/>
          <w:tab w:val="clear" w:pos="-397"/>
        </w:tabs>
      </w:pPr>
      <w:r w:rsidRPr="000708FB">
        <w:t>4</w:t>
      </w:r>
      <w:r w:rsidRPr="000708FB">
        <w:tab/>
        <w:t>Schedule</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4.1</w:t>
      </w:r>
      <w:r w:rsidRPr="000708FB">
        <w:rPr>
          <w:rFonts w:ascii="Arial" w:hAnsi="Arial" w:cs="Arial"/>
          <w:bCs/>
          <w:iCs/>
          <w:spacing w:val="-2"/>
          <w:sz w:val="20"/>
          <w:lang w:val="en-GB"/>
        </w:rPr>
        <w:tab/>
        <w:t>Unless otherwise stipulated unambiguously in the agreement, sched</w:t>
      </w:r>
      <w:r w:rsidRPr="000708FB">
        <w:rPr>
          <w:rFonts w:ascii="Arial" w:hAnsi="Arial" w:cs="Arial"/>
          <w:bCs/>
          <w:iCs/>
          <w:spacing w:val="-2"/>
          <w:sz w:val="20"/>
          <w:lang w:val="en-GB"/>
        </w:rPr>
        <w:softHyphen/>
        <w:t xml:space="preserve">ules, deadlines, etc. specified by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are always estimates, without regard to the fact that the task may prove to be more complicated or more time-consuming tha</w:t>
      </w:r>
      <w:r w:rsidR="000824AA" w:rsidRPr="000708FB">
        <w:rPr>
          <w:rFonts w:ascii="Arial" w:hAnsi="Arial" w:cs="Arial"/>
          <w:bCs/>
          <w:iCs/>
          <w:spacing w:val="-2"/>
          <w:sz w:val="20"/>
          <w:lang w:val="en-GB"/>
        </w:rPr>
        <w:t>n</w:t>
      </w:r>
      <w:r w:rsidRPr="000708FB">
        <w:rPr>
          <w:rFonts w:ascii="Arial" w:hAnsi="Arial" w:cs="Arial"/>
          <w:bCs/>
          <w:iCs/>
          <w:spacing w:val="-2"/>
          <w:sz w:val="20"/>
          <w:lang w:val="en-GB"/>
        </w:rPr>
        <w:t xml:space="preserve"> anticipated, or that the progress of the work may be influenced by outside factors.</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4.2</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cannot be held liable in the event of delays, unless specific agreement has been made to that effect. </w:t>
      </w:r>
    </w:p>
    <w:p w:rsidR="004D12D6" w:rsidRPr="000708FB" w:rsidDel="000824AA" w:rsidRDefault="004D12D6">
      <w:pPr>
        <w:tabs>
          <w:tab w:val="left" w:pos="567"/>
        </w:tabs>
        <w:jc w:val="both"/>
        <w:rPr>
          <w:rFonts w:ascii="Arial" w:hAnsi="Arial" w:cs="Arial"/>
          <w:bCs/>
          <w:iCs/>
          <w:spacing w:val="-2"/>
          <w:sz w:val="20"/>
          <w:lang w:val="en-GB"/>
        </w:rPr>
      </w:pPr>
    </w:p>
    <w:p w:rsidR="004D12D6" w:rsidRPr="000708FB" w:rsidRDefault="004D12D6">
      <w:pPr>
        <w:pStyle w:val="Heading8"/>
        <w:tabs>
          <w:tab w:val="clear" w:pos="-963"/>
          <w:tab w:val="clear" w:pos="-397"/>
        </w:tabs>
      </w:pPr>
      <w:r w:rsidRPr="000708FB">
        <w:t>5</w:t>
      </w:r>
      <w:r w:rsidRPr="000708FB">
        <w:tab/>
        <w:t>Fees and terms of payment</w:t>
      </w:r>
    </w:p>
    <w:p w:rsidR="004D12D6" w:rsidRPr="000708FB" w:rsidRDefault="004D12D6">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5.1</w:t>
      </w:r>
      <w:r w:rsidRPr="000708FB">
        <w:rPr>
          <w:rFonts w:ascii="Arial" w:hAnsi="Arial" w:cs="Arial"/>
          <w:bCs/>
          <w:iCs/>
          <w:spacing w:val="-2"/>
          <w:sz w:val="20"/>
          <w:lang w:val="en-GB"/>
        </w:rPr>
        <w:tab/>
        <w:t>Unless otherwise agreed, tasks are carried out and invoiced in conformity with the hourly rates appli</w:t>
      </w:r>
      <w:r w:rsidRPr="000708FB">
        <w:rPr>
          <w:rFonts w:ascii="Arial" w:hAnsi="Arial" w:cs="Arial"/>
          <w:bCs/>
          <w:iCs/>
          <w:spacing w:val="-2"/>
          <w:sz w:val="20"/>
          <w:lang w:val="en-GB"/>
        </w:rPr>
        <w:softHyphen/>
        <w:t>cable at the time in question, with the addition of travelling costs, if any, and other expenses.</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5.2</w:t>
      </w:r>
      <w:r w:rsidRPr="000708FB">
        <w:rPr>
          <w:rFonts w:ascii="Arial" w:hAnsi="Arial" w:cs="Arial"/>
          <w:bCs/>
          <w:iCs/>
          <w:spacing w:val="-2"/>
          <w:sz w:val="20"/>
          <w:lang w:val="en-GB"/>
        </w:rPr>
        <w:tab/>
        <w:t xml:space="preserve">Where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has provided the client with a rough calcu</w:t>
      </w:r>
      <w:r w:rsidRPr="000708FB">
        <w:rPr>
          <w:rFonts w:ascii="Arial" w:hAnsi="Arial" w:cs="Arial"/>
          <w:bCs/>
          <w:iCs/>
          <w:spacing w:val="-2"/>
          <w:sz w:val="20"/>
          <w:lang w:val="en-GB"/>
        </w:rPr>
        <w:softHyphen/>
        <w:t xml:space="preserve">lation of the costs (estimate) or an estimated number of hours for performing the task,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will inform the client in the event of the estimated price or number of hours being exceeded by a consider</w:t>
      </w:r>
      <w:r w:rsidRPr="000708FB">
        <w:rPr>
          <w:rFonts w:ascii="Arial" w:hAnsi="Arial" w:cs="Arial"/>
          <w:bCs/>
          <w:iCs/>
          <w:spacing w:val="-2"/>
          <w:sz w:val="20"/>
          <w:lang w:val="en-GB"/>
        </w:rPr>
        <w:softHyphen/>
        <w:t>able amount, to allow the client to decide whether the task shall be modified or discontinued, cf. clauses 6.1 to 6.3.</w:t>
      </w:r>
    </w:p>
    <w:p w:rsidR="004D12D6" w:rsidRPr="000708FB" w:rsidRDefault="00101170"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5.3</w:t>
      </w:r>
      <w:r w:rsidRPr="000708FB">
        <w:rPr>
          <w:rFonts w:ascii="Arial" w:hAnsi="Arial" w:cs="Arial"/>
          <w:bCs/>
          <w:iCs/>
          <w:spacing w:val="-2"/>
          <w:sz w:val="20"/>
          <w:lang w:val="en-GB"/>
        </w:rPr>
        <w:tab/>
        <w:t>The client undertakes to</w:t>
      </w:r>
      <w:r w:rsidR="004D12D6" w:rsidRPr="000708FB">
        <w:rPr>
          <w:rFonts w:ascii="Arial" w:hAnsi="Arial" w:cs="Arial"/>
          <w:bCs/>
          <w:iCs/>
          <w:spacing w:val="-2"/>
          <w:sz w:val="20"/>
          <w:lang w:val="en-GB"/>
        </w:rPr>
        <w:t xml:space="preserve"> pay the fee charged by </w:t>
      </w:r>
      <w:r w:rsidR="00C330D4">
        <w:rPr>
          <w:rFonts w:ascii="Arial" w:hAnsi="Arial" w:cs="Arial"/>
          <w:bCs/>
          <w:iCs/>
          <w:spacing w:val="-2"/>
          <w:sz w:val="20"/>
          <w:lang w:val="en-GB"/>
        </w:rPr>
        <w:t>Presafe Denmark</w:t>
      </w:r>
      <w:r w:rsidR="004D12D6" w:rsidRPr="000708FB">
        <w:rPr>
          <w:rFonts w:ascii="Arial" w:hAnsi="Arial" w:cs="Arial"/>
          <w:bCs/>
          <w:iCs/>
          <w:spacing w:val="-2"/>
          <w:sz w:val="20"/>
          <w:lang w:val="en-GB"/>
        </w:rPr>
        <w:t xml:space="preserve"> and originally agreed between the parties, even when the tasks performed result in an undesir</w:t>
      </w:r>
      <w:r w:rsidR="004D12D6" w:rsidRPr="000708FB">
        <w:rPr>
          <w:rFonts w:ascii="Arial" w:hAnsi="Arial" w:cs="Arial"/>
          <w:bCs/>
          <w:iCs/>
          <w:spacing w:val="-2"/>
          <w:sz w:val="20"/>
          <w:lang w:val="en-GB"/>
        </w:rPr>
        <w:softHyphen/>
        <w:t>able outcome from the point of view of the client.</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5.4</w:t>
      </w:r>
      <w:r w:rsidRPr="000708FB">
        <w:rPr>
          <w:rFonts w:ascii="Arial" w:hAnsi="Arial" w:cs="Arial"/>
          <w:bCs/>
          <w:iCs/>
          <w:spacing w:val="-2"/>
          <w:sz w:val="20"/>
          <w:lang w:val="en-GB"/>
        </w:rPr>
        <w:tab/>
        <w:t xml:space="preserve">Payment shall be effected within </w:t>
      </w:r>
      <w:r w:rsidR="006A54DF">
        <w:rPr>
          <w:rFonts w:ascii="Arial" w:hAnsi="Arial" w:cs="Arial"/>
          <w:bCs/>
          <w:iCs/>
          <w:spacing w:val="-2"/>
          <w:sz w:val="20"/>
          <w:lang w:val="en-GB"/>
        </w:rPr>
        <w:t>30</w:t>
      </w:r>
      <w:r w:rsidR="00926F07" w:rsidRPr="000708FB">
        <w:rPr>
          <w:rFonts w:ascii="Arial" w:hAnsi="Arial" w:cs="Arial"/>
          <w:bCs/>
          <w:iCs/>
          <w:spacing w:val="-2"/>
          <w:sz w:val="20"/>
          <w:lang w:val="en-GB"/>
        </w:rPr>
        <w:t xml:space="preserve"> </w:t>
      </w:r>
      <w:r w:rsidRPr="000708FB">
        <w:rPr>
          <w:rFonts w:ascii="Arial" w:hAnsi="Arial" w:cs="Arial"/>
          <w:bCs/>
          <w:iCs/>
          <w:spacing w:val="-2"/>
          <w:sz w:val="20"/>
          <w:lang w:val="en-GB"/>
        </w:rPr>
        <w:t>days from the date of invoice. If the time of payment of the bal</w:t>
      </w:r>
      <w:r w:rsidRPr="000708FB">
        <w:rPr>
          <w:rFonts w:ascii="Arial" w:hAnsi="Arial" w:cs="Arial"/>
          <w:bCs/>
          <w:iCs/>
          <w:spacing w:val="-2"/>
          <w:sz w:val="20"/>
          <w:lang w:val="en-GB"/>
        </w:rPr>
        <w:softHyphen/>
        <w:t xml:space="preserve">ance due to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is exceeded, an interest of 1½% for each commenced month is charged, the interest being added to the amount including inter</w:t>
      </w:r>
      <w:r w:rsidRPr="000708FB">
        <w:rPr>
          <w:rFonts w:ascii="Arial" w:hAnsi="Arial" w:cs="Arial"/>
          <w:bCs/>
          <w:iCs/>
          <w:spacing w:val="-2"/>
          <w:sz w:val="20"/>
          <w:lang w:val="en-GB"/>
        </w:rPr>
        <w:softHyphen/>
        <w:t>est accrued at any time.</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5.5</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is entitled to </w:t>
      </w:r>
      <w:r w:rsidR="00101170" w:rsidRPr="000708FB">
        <w:rPr>
          <w:rFonts w:ascii="Arial" w:hAnsi="Arial" w:cs="Arial"/>
          <w:bCs/>
          <w:iCs/>
          <w:spacing w:val="-2"/>
          <w:sz w:val="20"/>
          <w:lang w:val="en-GB"/>
        </w:rPr>
        <w:t>request</w:t>
      </w:r>
      <w:r w:rsidRPr="000708FB">
        <w:rPr>
          <w:rFonts w:ascii="Arial" w:hAnsi="Arial" w:cs="Arial"/>
          <w:bCs/>
          <w:iCs/>
          <w:spacing w:val="-2"/>
          <w:sz w:val="20"/>
          <w:lang w:val="en-GB"/>
        </w:rPr>
        <w:t xml:space="preserve"> the client to provide a bank guarantee or a surety, or to re</w:t>
      </w:r>
      <w:r w:rsidR="00101170" w:rsidRPr="000708FB">
        <w:rPr>
          <w:rFonts w:ascii="Arial" w:hAnsi="Arial" w:cs="Arial"/>
          <w:bCs/>
          <w:iCs/>
          <w:spacing w:val="-2"/>
          <w:sz w:val="20"/>
          <w:lang w:val="en-GB"/>
        </w:rPr>
        <w:t xml:space="preserve">quest that the client </w:t>
      </w:r>
      <w:r w:rsidRPr="000708FB">
        <w:rPr>
          <w:rFonts w:ascii="Arial" w:hAnsi="Arial" w:cs="Arial"/>
          <w:bCs/>
          <w:iCs/>
          <w:spacing w:val="-2"/>
          <w:sz w:val="20"/>
          <w:lang w:val="en-GB"/>
        </w:rPr>
        <w:t>make</w:t>
      </w:r>
      <w:r w:rsidR="00101170" w:rsidRPr="000708FB">
        <w:rPr>
          <w:rFonts w:ascii="Arial" w:hAnsi="Arial" w:cs="Arial"/>
          <w:bCs/>
          <w:iCs/>
          <w:spacing w:val="-2"/>
          <w:sz w:val="20"/>
          <w:lang w:val="en-GB"/>
        </w:rPr>
        <w:t>s</w:t>
      </w:r>
      <w:r w:rsidRPr="000708FB">
        <w:rPr>
          <w:rFonts w:ascii="Arial" w:hAnsi="Arial" w:cs="Arial"/>
          <w:bCs/>
          <w:iCs/>
          <w:spacing w:val="-2"/>
          <w:sz w:val="20"/>
          <w:lang w:val="en-GB"/>
        </w:rPr>
        <w:t xml:space="preserve"> a prepayment or pay a deposit, if necessary in the form of a cash payment or a banke</w:t>
      </w:r>
      <w:r w:rsidRPr="000708FB">
        <w:rPr>
          <w:rFonts w:ascii="Arial" w:hAnsi="Arial" w:cs="Arial"/>
          <w:bCs/>
          <w:iCs/>
          <w:spacing w:val="-2"/>
          <w:sz w:val="20"/>
          <w:lang w:val="en-GB"/>
        </w:rPr>
        <w:softHyphen/>
        <w:t>rs' draft, before the task is initiated.</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5.6</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is entitled to invoice on account or invoice part of the balance due at the end of each month.</w:t>
      </w:r>
    </w:p>
    <w:p w:rsidR="004D12D6" w:rsidRPr="000708FB" w:rsidRDefault="004D12D6">
      <w:pPr>
        <w:tabs>
          <w:tab w:val="left" w:pos="567"/>
        </w:tabs>
        <w:jc w:val="both"/>
        <w:rPr>
          <w:rFonts w:ascii="Arial" w:hAnsi="Arial" w:cs="Arial"/>
          <w:bCs/>
          <w:iCs/>
          <w:spacing w:val="-2"/>
          <w:sz w:val="20"/>
          <w:lang w:val="en-GB"/>
        </w:rPr>
      </w:pPr>
    </w:p>
    <w:p w:rsidR="004D12D6" w:rsidRPr="000708FB" w:rsidRDefault="004D12D6">
      <w:pPr>
        <w:pStyle w:val="Heading8"/>
        <w:tabs>
          <w:tab w:val="clear" w:pos="-963"/>
          <w:tab w:val="clear" w:pos="-397"/>
        </w:tabs>
      </w:pPr>
      <w:r w:rsidRPr="000708FB">
        <w:t>6</w:t>
      </w:r>
      <w:r w:rsidRPr="000708FB">
        <w:tab/>
        <w:t>Right to modify, cancel and discontinue tasks</w:t>
      </w:r>
    </w:p>
    <w:p w:rsidR="004D12D6" w:rsidRPr="000708FB" w:rsidRDefault="004D12D6">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6.1</w:t>
      </w:r>
      <w:r w:rsidRPr="000708FB">
        <w:rPr>
          <w:rFonts w:ascii="Arial" w:hAnsi="Arial" w:cs="Arial"/>
          <w:bCs/>
          <w:iCs/>
          <w:spacing w:val="-2"/>
          <w:sz w:val="20"/>
          <w:lang w:val="en-GB"/>
        </w:rPr>
        <w:tab/>
        <w:t>The client is entitled to req</w:t>
      </w:r>
      <w:r w:rsidR="00101170" w:rsidRPr="000708FB">
        <w:rPr>
          <w:rFonts w:ascii="Arial" w:hAnsi="Arial" w:cs="Arial"/>
          <w:bCs/>
          <w:iCs/>
          <w:spacing w:val="-2"/>
          <w:sz w:val="20"/>
          <w:lang w:val="en-GB"/>
        </w:rPr>
        <w:t>uest</w:t>
      </w:r>
      <w:r w:rsidRPr="000708FB">
        <w:rPr>
          <w:rFonts w:ascii="Arial" w:hAnsi="Arial" w:cs="Arial"/>
          <w:bCs/>
          <w:iCs/>
          <w:spacing w:val="-2"/>
          <w:sz w:val="20"/>
          <w:lang w:val="en-GB"/>
        </w:rPr>
        <w:t xml:space="preserve"> the approval work to be discontinued or postponed</w:t>
      </w:r>
      <w:r w:rsidR="00101170" w:rsidRPr="000708FB">
        <w:rPr>
          <w:rFonts w:ascii="Arial" w:hAnsi="Arial" w:cs="Arial"/>
          <w:bCs/>
          <w:iCs/>
          <w:spacing w:val="-2"/>
          <w:sz w:val="20"/>
          <w:lang w:val="en-GB"/>
        </w:rPr>
        <w:t xml:space="preserve"> at any time</w:t>
      </w:r>
      <w:r w:rsidRPr="000708FB">
        <w:rPr>
          <w:rFonts w:ascii="Arial" w:hAnsi="Arial" w:cs="Arial"/>
          <w:bCs/>
          <w:iCs/>
          <w:spacing w:val="-2"/>
          <w:sz w:val="20"/>
          <w:lang w:val="en-GB"/>
        </w:rPr>
        <w:t>.</w:t>
      </w:r>
    </w:p>
    <w:p w:rsidR="003E2528"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6.2</w:t>
      </w:r>
      <w:r w:rsidRPr="000708FB">
        <w:rPr>
          <w:rFonts w:ascii="Arial" w:hAnsi="Arial" w:cs="Arial"/>
          <w:bCs/>
          <w:iCs/>
          <w:spacing w:val="-2"/>
          <w:sz w:val="20"/>
          <w:lang w:val="en-GB"/>
        </w:rPr>
        <w:tab/>
        <w:t>Where the client requires the work to be discon</w:t>
      </w:r>
      <w:r w:rsidRPr="000708FB">
        <w:rPr>
          <w:rFonts w:ascii="Arial" w:hAnsi="Arial" w:cs="Arial"/>
          <w:bCs/>
          <w:iCs/>
          <w:spacing w:val="-2"/>
          <w:sz w:val="20"/>
          <w:lang w:val="en-GB"/>
        </w:rPr>
        <w:softHyphen/>
        <w:t>tinued or post</w:t>
      </w:r>
      <w:r w:rsidR="00101170" w:rsidRPr="000708FB">
        <w:rPr>
          <w:rFonts w:ascii="Arial" w:hAnsi="Arial" w:cs="Arial"/>
          <w:bCs/>
          <w:iCs/>
          <w:spacing w:val="-2"/>
          <w:sz w:val="20"/>
          <w:lang w:val="en-GB"/>
        </w:rPr>
        <w:t>poned, he/she is obliged to pay</w:t>
      </w:r>
      <w:r w:rsidRPr="000708FB">
        <w:rPr>
          <w:rFonts w:ascii="Arial" w:hAnsi="Arial" w:cs="Arial"/>
          <w:bCs/>
          <w:iCs/>
          <w:spacing w:val="-2"/>
          <w:sz w:val="20"/>
          <w:lang w:val="en-GB"/>
        </w:rPr>
        <w:t xml:space="preserve">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any fee corresponding to the time consumed, costs and expenses incurred, as original</w:t>
      </w:r>
      <w:r w:rsidRPr="000708FB">
        <w:rPr>
          <w:rFonts w:ascii="Arial" w:hAnsi="Arial" w:cs="Arial"/>
          <w:bCs/>
          <w:iCs/>
          <w:spacing w:val="-2"/>
          <w:sz w:val="20"/>
          <w:lang w:val="en-GB"/>
        </w:rPr>
        <w:softHyphen/>
        <w:t xml:space="preserve">ly agreed. Furthermore,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can claim compensation from the client for any documented additional costs incurred in connection with the cancellation. </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6.3</w:t>
      </w:r>
      <w:r w:rsidRPr="000708FB">
        <w:rPr>
          <w:rFonts w:ascii="Arial" w:hAnsi="Arial" w:cs="Arial"/>
          <w:bCs/>
          <w:iCs/>
          <w:spacing w:val="-2"/>
          <w:sz w:val="20"/>
          <w:lang w:val="en-GB"/>
        </w:rPr>
        <w:tab/>
        <w:t xml:space="preserve">Where a task is discontinued or postponed by the client,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cannot be held liable for any deficiencies or errors in connection with work already per</w:t>
      </w:r>
      <w:r w:rsidRPr="000708FB">
        <w:rPr>
          <w:rFonts w:ascii="Arial" w:hAnsi="Arial" w:cs="Arial"/>
          <w:bCs/>
          <w:iCs/>
          <w:spacing w:val="-2"/>
          <w:sz w:val="20"/>
          <w:lang w:val="en-GB"/>
        </w:rPr>
        <w:softHyphen/>
        <w:t xml:space="preserve">formed, nor </w:t>
      </w:r>
      <w:r w:rsidR="00101170" w:rsidRPr="000708FB">
        <w:rPr>
          <w:rFonts w:ascii="Arial" w:hAnsi="Arial" w:cs="Arial"/>
          <w:bCs/>
          <w:iCs/>
          <w:spacing w:val="-2"/>
          <w:sz w:val="20"/>
          <w:lang w:val="en-GB"/>
        </w:rPr>
        <w:t>may</w:t>
      </w:r>
      <w:r w:rsidR="00953BEB">
        <w:rPr>
          <w:rFonts w:ascii="Arial" w:hAnsi="Arial" w:cs="Arial"/>
          <w:bCs/>
          <w:iCs/>
          <w:spacing w:val="-2"/>
          <w:sz w:val="20"/>
          <w:lang w:val="en-GB"/>
        </w:rPr>
        <w:t xml:space="preserve"> the names, trade</w:t>
      </w:r>
      <w:r w:rsidRPr="000708FB">
        <w:rPr>
          <w:rFonts w:ascii="Arial" w:hAnsi="Arial" w:cs="Arial"/>
          <w:bCs/>
          <w:iCs/>
          <w:spacing w:val="-2"/>
          <w:sz w:val="20"/>
          <w:lang w:val="en-GB"/>
        </w:rPr>
        <w:t>marks or appro</w:t>
      </w:r>
      <w:r w:rsidRPr="000708FB">
        <w:rPr>
          <w:rFonts w:ascii="Arial" w:hAnsi="Arial" w:cs="Arial"/>
          <w:bCs/>
          <w:iCs/>
          <w:spacing w:val="-2"/>
          <w:sz w:val="20"/>
          <w:lang w:val="en-GB"/>
        </w:rPr>
        <w:softHyphen/>
        <w:t xml:space="preserve">val marks of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be used in such way as to associate them with the products</w:t>
      </w:r>
      <w:r w:rsidR="003E2528" w:rsidRPr="000708FB">
        <w:rPr>
          <w:rFonts w:ascii="Arial" w:hAnsi="Arial" w:cs="Arial"/>
          <w:bCs/>
          <w:iCs/>
          <w:spacing w:val="-2"/>
          <w:sz w:val="20"/>
          <w:lang w:val="en-GB"/>
        </w:rPr>
        <w:t xml:space="preserve"> or</w:t>
      </w:r>
      <w:r w:rsidRPr="000708FB">
        <w:rPr>
          <w:rFonts w:ascii="Arial" w:hAnsi="Arial" w:cs="Arial"/>
          <w:bCs/>
          <w:iCs/>
          <w:spacing w:val="-2"/>
          <w:sz w:val="20"/>
          <w:lang w:val="en-GB"/>
        </w:rPr>
        <w:t xml:space="preserve"> sys</w:t>
      </w:r>
      <w:r w:rsidRPr="000708FB">
        <w:rPr>
          <w:rFonts w:ascii="Arial" w:hAnsi="Arial" w:cs="Arial"/>
          <w:bCs/>
          <w:iCs/>
          <w:spacing w:val="-2"/>
          <w:sz w:val="20"/>
          <w:lang w:val="en-GB"/>
        </w:rPr>
        <w:softHyphen/>
        <w:t>tems subject to the task, cf. clause 9.</w:t>
      </w:r>
    </w:p>
    <w:p w:rsidR="00C54A9E" w:rsidRPr="000708FB" w:rsidRDefault="004D12D6" w:rsidP="00C330D4">
      <w:pPr>
        <w:pStyle w:val="BodyTextIndent"/>
        <w:rPr>
          <w:rFonts w:ascii="Arial" w:hAnsi="Arial" w:cs="Arial"/>
          <w:bCs/>
          <w:iCs/>
        </w:rPr>
      </w:pPr>
      <w:r w:rsidRPr="000708FB">
        <w:rPr>
          <w:rFonts w:ascii="Arial" w:hAnsi="Arial" w:cs="Arial"/>
          <w:bCs/>
          <w:iCs/>
        </w:rPr>
        <w:t>6.4</w:t>
      </w:r>
      <w:r w:rsidRPr="000708FB">
        <w:rPr>
          <w:rFonts w:ascii="Arial" w:hAnsi="Arial" w:cs="Arial"/>
          <w:bCs/>
          <w:iCs/>
        </w:rPr>
        <w:tab/>
        <w:t xml:space="preserve">The client is entitled at any time to cancel current certification or approval agreements made with </w:t>
      </w:r>
      <w:r w:rsidR="00C330D4">
        <w:rPr>
          <w:rFonts w:ascii="Arial" w:hAnsi="Arial" w:cs="Arial"/>
          <w:bCs/>
          <w:iCs/>
        </w:rPr>
        <w:t>Presafe Denmark</w:t>
      </w:r>
      <w:r w:rsidRPr="000708FB">
        <w:rPr>
          <w:rFonts w:ascii="Arial" w:hAnsi="Arial" w:cs="Arial"/>
          <w:bCs/>
          <w:iCs/>
        </w:rPr>
        <w:t xml:space="preserve">, giving three months' notice in writing of cancellation. </w:t>
      </w:r>
      <w:r w:rsidR="00C330D4">
        <w:rPr>
          <w:rFonts w:ascii="Arial" w:hAnsi="Arial" w:cs="Arial"/>
          <w:bCs/>
          <w:iCs/>
        </w:rPr>
        <w:t>Presafe Denmark</w:t>
      </w:r>
      <w:r w:rsidRPr="000708FB">
        <w:rPr>
          <w:rFonts w:ascii="Arial" w:hAnsi="Arial" w:cs="Arial"/>
          <w:bCs/>
          <w:iCs/>
        </w:rPr>
        <w:t xml:space="preserve"> can claim full compensation from the client for any documented costs incurred in connection with his/her cancellati</w:t>
      </w:r>
      <w:r w:rsidR="00976005">
        <w:rPr>
          <w:rFonts w:ascii="Arial" w:hAnsi="Arial" w:cs="Arial"/>
          <w:bCs/>
          <w:iCs/>
        </w:rPr>
        <w:t xml:space="preserve">on. Cancellation by </w:t>
      </w:r>
      <w:r w:rsidR="00C330D4">
        <w:rPr>
          <w:rFonts w:ascii="Arial" w:hAnsi="Arial" w:cs="Arial"/>
          <w:bCs/>
          <w:iCs/>
        </w:rPr>
        <w:t>Presafe Denmark</w:t>
      </w:r>
      <w:r w:rsidRPr="000708FB">
        <w:rPr>
          <w:rFonts w:ascii="Arial" w:hAnsi="Arial" w:cs="Arial"/>
          <w:bCs/>
          <w:iCs/>
        </w:rPr>
        <w:t xml:space="preserve"> shall be presented in writing g</w:t>
      </w:r>
      <w:r w:rsidR="000957B6">
        <w:rPr>
          <w:rFonts w:ascii="Arial" w:hAnsi="Arial" w:cs="Arial"/>
          <w:bCs/>
          <w:iCs/>
        </w:rPr>
        <w:t>iving at least six</w:t>
      </w:r>
      <w:r w:rsidRPr="000708FB">
        <w:rPr>
          <w:rFonts w:ascii="Arial" w:hAnsi="Arial" w:cs="Arial"/>
          <w:bCs/>
          <w:iCs/>
        </w:rPr>
        <w:t xml:space="preserve"> months' notice.</w:t>
      </w:r>
    </w:p>
    <w:p w:rsidR="00C54A9E" w:rsidRPr="000708FB" w:rsidRDefault="009E033D" w:rsidP="00EC4B9E">
      <w:pPr>
        <w:pStyle w:val="BodyTextIndent"/>
        <w:rPr>
          <w:rFonts w:ascii="Arial" w:hAnsi="Arial" w:cs="Arial"/>
          <w:bCs/>
          <w:iCs/>
        </w:rPr>
      </w:pPr>
      <w:r w:rsidRPr="000708FB">
        <w:rPr>
          <w:rFonts w:ascii="Arial" w:hAnsi="Arial" w:cs="Arial"/>
          <w:bCs/>
          <w:iCs/>
        </w:rPr>
        <w:t>6.</w:t>
      </w:r>
      <w:r w:rsidR="00C54A9E" w:rsidRPr="000708FB">
        <w:rPr>
          <w:rFonts w:ascii="Arial" w:hAnsi="Arial" w:cs="Arial"/>
          <w:bCs/>
          <w:iCs/>
        </w:rPr>
        <w:t>5</w:t>
      </w:r>
      <w:r w:rsidRPr="000708FB">
        <w:rPr>
          <w:rFonts w:ascii="Arial" w:hAnsi="Arial" w:cs="Arial"/>
          <w:bCs/>
          <w:iCs/>
        </w:rPr>
        <w:tab/>
      </w:r>
      <w:r w:rsidR="00C330D4">
        <w:rPr>
          <w:rFonts w:ascii="Arial" w:hAnsi="Arial" w:cs="Arial"/>
          <w:bCs/>
          <w:iCs/>
        </w:rPr>
        <w:t>Presafe Denmark</w:t>
      </w:r>
      <w:r w:rsidRPr="000708FB">
        <w:rPr>
          <w:rFonts w:ascii="Arial" w:hAnsi="Arial" w:cs="Arial"/>
          <w:bCs/>
          <w:iCs/>
        </w:rPr>
        <w:t xml:space="preserve"> is entitled to discontinue on</w:t>
      </w:r>
      <w:r w:rsidR="00953BEB">
        <w:rPr>
          <w:rFonts w:ascii="Arial" w:hAnsi="Arial" w:cs="Arial"/>
          <w:bCs/>
          <w:iCs/>
        </w:rPr>
        <w:t>-</w:t>
      </w:r>
      <w:r w:rsidRPr="000708FB">
        <w:rPr>
          <w:rFonts w:ascii="Arial" w:hAnsi="Arial" w:cs="Arial"/>
          <w:bCs/>
          <w:iCs/>
        </w:rPr>
        <w:t>going agreements for certification or surveillance audits with a notice of six months. In case of misconduct</w:t>
      </w:r>
      <w:r w:rsidR="00B2309C">
        <w:rPr>
          <w:rFonts w:ascii="Arial" w:hAnsi="Arial" w:cs="Arial"/>
          <w:bCs/>
          <w:iCs/>
        </w:rPr>
        <w:t xml:space="preserve"> </w:t>
      </w:r>
      <w:bookmarkStart w:id="0" w:name="_GoBack"/>
      <w:r w:rsidR="00B2309C" w:rsidRPr="008C28F9">
        <w:rPr>
          <w:rFonts w:ascii="Arial" w:hAnsi="Arial" w:cs="Arial"/>
          <w:bCs/>
          <w:iCs/>
        </w:rPr>
        <w:t xml:space="preserve">or </w:t>
      </w:r>
      <w:r w:rsidR="00EC4B9E" w:rsidRPr="008C28F9">
        <w:rPr>
          <w:rFonts w:ascii="Arial" w:hAnsi="Arial" w:cs="Arial"/>
          <w:bCs/>
          <w:iCs/>
        </w:rPr>
        <w:t xml:space="preserve">a situation when </w:t>
      </w:r>
      <w:r w:rsidR="00373F32" w:rsidRPr="008C28F9">
        <w:rPr>
          <w:rFonts w:ascii="Arial" w:hAnsi="Arial" w:cs="Arial"/>
          <w:bCs/>
          <w:iCs/>
        </w:rPr>
        <w:t>the client does not fulfil his/her o</w:t>
      </w:r>
      <w:r w:rsidR="0040485D" w:rsidRPr="008C28F9">
        <w:rPr>
          <w:rFonts w:ascii="Arial" w:hAnsi="Arial" w:cs="Arial"/>
          <w:bCs/>
          <w:iCs/>
        </w:rPr>
        <w:t>bligations</w:t>
      </w:r>
      <w:r w:rsidR="00B2309C" w:rsidRPr="008C28F9">
        <w:rPr>
          <w:rFonts w:ascii="Arial" w:hAnsi="Arial" w:cs="Arial"/>
          <w:bCs/>
          <w:iCs/>
        </w:rPr>
        <w:t>,</w:t>
      </w:r>
      <w:bookmarkEnd w:id="0"/>
      <w:r w:rsidRPr="0040485D">
        <w:rPr>
          <w:rFonts w:ascii="Arial" w:hAnsi="Arial" w:cs="Arial"/>
          <w:bCs/>
          <w:iCs/>
        </w:rPr>
        <w:t xml:space="preserve"> </w:t>
      </w:r>
      <w:r w:rsidR="00C330D4">
        <w:rPr>
          <w:rFonts w:ascii="Arial" w:hAnsi="Arial" w:cs="Arial"/>
          <w:bCs/>
          <w:iCs/>
        </w:rPr>
        <w:t>Presafe Denmark</w:t>
      </w:r>
      <w:r w:rsidRPr="000708FB">
        <w:rPr>
          <w:rFonts w:ascii="Arial" w:hAnsi="Arial" w:cs="Arial"/>
          <w:bCs/>
          <w:iCs/>
        </w:rPr>
        <w:t xml:space="preserve"> is entitled to terminate the cooperation with immediate effect.</w:t>
      </w:r>
    </w:p>
    <w:p w:rsidR="004D12D6" w:rsidRPr="000708FB" w:rsidRDefault="004D12D6">
      <w:pPr>
        <w:tabs>
          <w:tab w:val="left" w:pos="567"/>
        </w:tabs>
        <w:jc w:val="both"/>
        <w:rPr>
          <w:rFonts w:ascii="Arial" w:hAnsi="Arial" w:cs="Arial"/>
          <w:bCs/>
          <w:iCs/>
          <w:spacing w:val="-2"/>
          <w:sz w:val="20"/>
          <w:lang w:val="en-GB"/>
        </w:rPr>
      </w:pPr>
    </w:p>
    <w:p w:rsidR="004D12D6" w:rsidRPr="000708FB" w:rsidRDefault="004D12D6">
      <w:pPr>
        <w:pStyle w:val="Heading8"/>
        <w:tabs>
          <w:tab w:val="clear" w:pos="-963"/>
          <w:tab w:val="clear" w:pos="-397"/>
        </w:tabs>
      </w:pPr>
      <w:r w:rsidRPr="000708FB">
        <w:lastRenderedPageBreak/>
        <w:t>7</w:t>
      </w:r>
      <w:r w:rsidRPr="000708FB">
        <w:tab/>
        <w:t>Confidentiality and independence of staff</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7.1</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and its staff shall observe the deepest professional secrecy with regard to the tasks which are carried out</w:t>
      </w:r>
      <w:r w:rsidR="005E7BB9" w:rsidRPr="000708FB">
        <w:rPr>
          <w:rFonts w:ascii="Arial" w:hAnsi="Arial" w:cs="Arial"/>
          <w:bCs/>
          <w:iCs/>
          <w:spacing w:val="-2"/>
          <w:sz w:val="20"/>
          <w:lang w:val="en-GB"/>
        </w:rPr>
        <w:t>.</w:t>
      </w:r>
      <w:r w:rsidRPr="000708FB">
        <w:rPr>
          <w:rFonts w:ascii="Arial" w:hAnsi="Arial" w:cs="Arial"/>
          <w:bCs/>
          <w:iCs/>
          <w:spacing w:val="-2"/>
          <w:sz w:val="20"/>
          <w:lang w:val="en-GB"/>
        </w:rPr>
        <w:t xml:space="preserve"> </w:t>
      </w:r>
      <w:r w:rsidR="005E7BB9" w:rsidRPr="000708FB">
        <w:rPr>
          <w:rFonts w:ascii="Arial" w:hAnsi="Arial" w:cs="Arial"/>
          <w:bCs/>
          <w:iCs/>
          <w:spacing w:val="-2"/>
          <w:sz w:val="20"/>
          <w:lang w:val="en-GB"/>
        </w:rPr>
        <w:t>W</w:t>
      </w:r>
      <w:r w:rsidRPr="000708FB">
        <w:rPr>
          <w:rFonts w:ascii="Arial" w:hAnsi="Arial" w:cs="Arial"/>
          <w:bCs/>
          <w:iCs/>
          <w:spacing w:val="-2"/>
          <w:sz w:val="20"/>
          <w:lang w:val="en-GB"/>
        </w:rPr>
        <w:t>ith regard to all infor</w:t>
      </w:r>
      <w:r w:rsidRPr="000708FB">
        <w:rPr>
          <w:rFonts w:ascii="Arial" w:hAnsi="Arial" w:cs="Arial"/>
          <w:bCs/>
          <w:iCs/>
          <w:spacing w:val="-2"/>
          <w:sz w:val="20"/>
          <w:lang w:val="en-GB"/>
        </w:rPr>
        <w:softHyphen/>
        <w:t>mation gained in perform</w:t>
      </w:r>
      <w:r w:rsidRPr="000708FB">
        <w:rPr>
          <w:rFonts w:ascii="Arial" w:hAnsi="Arial" w:cs="Arial"/>
          <w:bCs/>
          <w:iCs/>
          <w:spacing w:val="-2"/>
          <w:sz w:val="20"/>
          <w:lang w:val="en-GB"/>
        </w:rPr>
        <w:softHyphen/>
        <w:t>ing their tasks, see also clauses 7.2 and 8.2.</w:t>
      </w:r>
    </w:p>
    <w:p w:rsidR="004D12D6" w:rsidRPr="000708FB" w:rsidRDefault="004D12D6" w:rsidP="00C330D4">
      <w:pPr>
        <w:tabs>
          <w:tab w:val="left" w:pos="567"/>
        </w:tabs>
        <w:ind w:left="567" w:hanging="567"/>
        <w:rPr>
          <w:rFonts w:ascii="Arial" w:hAnsi="Arial" w:cs="Arial"/>
          <w:bCs/>
          <w:iCs/>
          <w:spacing w:val="-2"/>
          <w:sz w:val="20"/>
          <w:lang w:val="en-GB"/>
        </w:rPr>
      </w:pPr>
      <w:r w:rsidRPr="000708FB">
        <w:rPr>
          <w:rFonts w:ascii="Arial" w:hAnsi="Arial" w:cs="Arial"/>
          <w:bCs/>
          <w:iCs/>
          <w:spacing w:val="-2"/>
          <w:sz w:val="20"/>
          <w:lang w:val="en-GB"/>
        </w:rPr>
        <w:t>7.2</w:t>
      </w:r>
      <w:r w:rsidRPr="000708FB">
        <w:rPr>
          <w:rFonts w:ascii="Arial" w:hAnsi="Arial" w:cs="Arial"/>
          <w:bCs/>
          <w:iCs/>
          <w:spacing w:val="-2"/>
          <w:sz w:val="20"/>
          <w:lang w:val="en-GB"/>
        </w:rPr>
        <w:tab/>
        <w:t xml:space="preserve">By derogation from the professional secrecy obligation stipulated above,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can at any time disclose information required by the relevant administrative authorities in connection with certification or approval services.</w:t>
      </w:r>
      <w:r w:rsidR="008F4F06" w:rsidRPr="000708FB">
        <w:rPr>
          <w:lang w:val="en-GB"/>
        </w:rPr>
        <w:t xml:space="preserve"> </w:t>
      </w:r>
      <w:r w:rsidR="00C330D4">
        <w:rPr>
          <w:rFonts w:ascii="Arial" w:hAnsi="Arial" w:cs="Arial"/>
          <w:bCs/>
          <w:iCs/>
          <w:spacing w:val="-2"/>
          <w:sz w:val="20"/>
          <w:lang w:val="en-GB"/>
        </w:rPr>
        <w:t>Presafe Denmark</w:t>
      </w:r>
      <w:r w:rsidR="008F4F06" w:rsidRPr="000708FB">
        <w:rPr>
          <w:rFonts w:ascii="Arial" w:hAnsi="Arial" w:cs="Arial"/>
          <w:bCs/>
          <w:iCs/>
          <w:spacing w:val="-2"/>
          <w:sz w:val="20"/>
          <w:lang w:val="en-GB"/>
        </w:rPr>
        <w:t xml:space="preserve"> will inform the client about any disclosure of information required by relevant authorities</w:t>
      </w:r>
      <w:r w:rsidR="009E033D" w:rsidRPr="000708FB">
        <w:rPr>
          <w:rFonts w:ascii="Arial" w:hAnsi="Arial" w:cs="Arial"/>
          <w:bCs/>
          <w:iCs/>
          <w:spacing w:val="-2"/>
          <w:sz w:val="20"/>
          <w:lang w:val="en-GB"/>
        </w:rPr>
        <w:t xml:space="preserve"> – exempt hereof is information submitted to the competent authority</w:t>
      </w:r>
      <w:r w:rsidR="005E7BB9" w:rsidRPr="000708FB">
        <w:rPr>
          <w:rFonts w:ascii="Arial" w:hAnsi="Arial" w:cs="Arial"/>
          <w:bCs/>
          <w:iCs/>
          <w:spacing w:val="-2"/>
          <w:sz w:val="20"/>
          <w:lang w:val="en-GB"/>
        </w:rPr>
        <w:t>/Accreditation organization(s)</w:t>
      </w:r>
      <w:r w:rsidR="009E033D" w:rsidRPr="000708FB">
        <w:rPr>
          <w:rFonts w:ascii="Arial" w:hAnsi="Arial" w:cs="Arial"/>
          <w:bCs/>
          <w:iCs/>
          <w:spacing w:val="-2"/>
          <w:sz w:val="20"/>
          <w:lang w:val="en-GB"/>
        </w:rPr>
        <w:t>.</w:t>
      </w:r>
    </w:p>
    <w:p w:rsidR="004D12D6" w:rsidRPr="000708FB" w:rsidRDefault="004D12D6" w:rsidP="00C330D4">
      <w:pPr>
        <w:tabs>
          <w:tab w:val="left" w:pos="567"/>
        </w:tabs>
        <w:ind w:left="567" w:hanging="567"/>
        <w:rPr>
          <w:rFonts w:ascii="Arial" w:hAnsi="Arial" w:cs="Arial"/>
          <w:bCs/>
          <w:iCs/>
          <w:spacing w:val="-2"/>
          <w:sz w:val="20"/>
          <w:lang w:val="en-GB"/>
        </w:rPr>
      </w:pPr>
      <w:r w:rsidRPr="000708FB">
        <w:rPr>
          <w:rFonts w:ascii="Arial" w:hAnsi="Arial" w:cs="Arial"/>
          <w:bCs/>
          <w:iCs/>
          <w:spacing w:val="-2"/>
          <w:sz w:val="20"/>
          <w:lang w:val="en-GB"/>
        </w:rPr>
        <w:t>7.3</w:t>
      </w:r>
      <w:r w:rsidRPr="000708FB">
        <w:rPr>
          <w:rFonts w:ascii="Arial" w:hAnsi="Arial" w:cs="Arial"/>
          <w:bCs/>
          <w:iCs/>
          <w:spacing w:val="-2"/>
          <w:sz w:val="20"/>
          <w:lang w:val="en-GB"/>
        </w:rPr>
        <w:tab/>
        <w:t xml:space="preserve">The client can by notice in writing absolve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from the secrecy obligation, if the client in cases of dispute or similar cases requests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to make a public statement of or to disclose to a third party information with regard to the client.</w:t>
      </w:r>
    </w:p>
    <w:p w:rsidR="004D12D6" w:rsidRPr="000708FB" w:rsidRDefault="004D12D6" w:rsidP="00C330D4">
      <w:pPr>
        <w:tabs>
          <w:tab w:val="left" w:pos="567"/>
        </w:tabs>
        <w:ind w:left="567" w:hanging="567"/>
        <w:rPr>
          <w:rFonts w:ascii="Arial" w:hAnsi="Arial" w:cs="Arial"/>
          <w:bCs/>
          <w:iCs/>
          <w:spacing w:val="-2"/>
          <w:sz w:val="20"/>
          <w:lang w:val="en-GB"/>
        </w:rPr>
      </w:pPr>
      <w:r w:rsidRPr="000708FB">
        <w:rPr>
          <w:rFonts w:ascii="Arial" w:hAnsi="Arial" w:cs="Arial"/>
          <w:bCs/>
          <w:iCs/>
          <w:spacing w:val="-2"/>
          <w:sz w:val="20"/>
          <w:lang w:val="en-GB"/>
        </w:rPr>
        <w:t>7.4</w:t>
      </w:r>
      <w:r w:rsidRPr="000708FB">
        <w:rPr>
          <w:rFonts w:ascii="Arial" w:hAnsi="Arial" w:cs="Arial"/>
          <w:bCs/>
          <w:iCs/>
          <w:spacing w:val="-2"/>
          <w:sz w:val="20"/>
          <w:lang w:val="en-GB"/>
        </w:rPr>
        <w:tab/>
        <w:t xml:space="preserve">The staff of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w:t>
      </w:r>
      <w:r w:rsidR="005E7BB9" w:rsidRPr="000708FB">
        <w:rPr>
          <w:rFonts w:ascii="Arial" w:hAnsi="Arial" w:cs="Arial"/>
          <w:bCs/>
          <w:iCs/>
          <w:spacing w:val="-2"/>
          <w:sz w:val="20"/>
          <w:lang w:val="en-GB"/>
        </w:rPr>
        <w:t>is</w:t>
      </w:r>
      <w:r w:rsidRPr="000708FB">
        <w:rPr>
          <w:rFonts w:ascii="Arial" w:hAnsi="Arial" w:cs="Arial"/>
          <w:bCs/>
          <w:iCs/>
          <w:spacing w:val="-2"/>
          <w:sz w:val="20"/>
          <w:lang w:val="en-GB"/>
        </w:rPr>
        <w:t xml:space="preserve"> free from any com</w:t>
      </w:r>
      <w:r w:rsidRPr="000708FB">
        <w:rPr>
          <w:rFonts w:ascii="Arial" w:hAnsi="Arial" w:cs="Arial"/>
          <w:bCs/>
          <w:iCs/>
          <w:spacing w:val="-2"/>
          <w:sz w:val="20"/>
          <w:lang w:val="en-GB"/>
        </w:rPr>
        <w:softHyphen/>
        <w:t>mercial, financial and other pressures which might influ</w:t>
      </w:r>
      <w:r w:rsidRPr="000708FB">
        <w:rPr>
          <w:rFonts w:ascii="Arial" w:hAnsi="Arial" w:cs="Arial"/>
          <w:bCs/>
          <w:iCs/>
          <w:spacing w:val="-2"/>
          <w:sz w:val="20"/>
          <w:lang w:val="en-GB"/>
        </w:rPr>
        <w:softHyphen/>
        <w:t>ence their judge</w:t>
      </w:r>
      <w:r w:rsidRPr="000708FB">
        <w:rPr>
          <w:rFonts w:ascii="Arial" w:hAnsi="Arial" w:cs="Arial"/>
          <w:bCs/>
          <w:iCs/>
          <w:spacing w:val="-2"/>
          <w:sz w:val="20"/>
          <w:lang w:val="en-GB"/>
        </w:rPr>
        <w:softHyphen/>
        <w:t>ment, and the staff shall not, within a two-year period prior to the assess</w:t>
      </w:r>
      <w:r w:rsidRPr="000708FB">
        <w:rPr>
          <w:rFonts w:ascii="Arial" w:hAnsi="Arial" w:cs="Arial"/>
          <w:bCs/>
          <w:iCs/>
          <w:spacing w:val="-2"/>
          <w:sz w:val="20"/>
          <w:lang w:val="en-GB"/>
        </w:rPr>
        <w:softHyphen/>
        <w:t>ment, have been involved in any con</w:t>
      </w:r>
      <w:r w:rsidRPr="000708FB">
        <w:rPr>
          <w:rFonts w:ascii="Arial" w:hAnsi="Arial" w:cs="Arial"/>
          <w:bCs/>
          <w:iCs/>
          <w:spacing w:val="-2"/>
          <w:sz w:val="20"/>
          <w:lang w:val="en-GB"/>
        </w:rPr>
        <w:softHyphen/>
        <w:t>sulta</w:t>
      </w:r>
      <w:r w:rsidRPr="000708FB">
        <w:rPr>
          <w:rFonts w:ascii="Arial" w:hAnsi="Arial" w:cs="Arial"/>
          <w:bCs/>
          <w:iCs/>
          <w:spacing w:val="-2"/>
          <w:sz w:val="20"/>
          <w:lang w:val="en-GB"/>
        </w:rPr>
        <w:softHyphen/>
        <w:t>ncy, design or other prepara</w:t>
      </w:r>
      <w:r w:rsidRPr="000708FB">
        <w:rPr>
          <w:rFonts w:ascii="Arial" w:hAnsi="Arial" w:cs="Arial"/>
          <w:bCs/>
          <w:iCs/>
          <w:spacing w:val="-2"/>
          <w:sz w:val="20"/>
          <w:lang w:val="en-GB"/>
        </w:rPr>
        <w:softHyphen/>
        <w:t>tory ser</w:t>
      </w:r>
      <w:r w:rsidRPr="000708FB">
        <w:rPr>
          <w:rFonts w:ascii="Arial" w:hAnsi="Arial" w:cs="Arial"/>
          <w:bCs/>
          <w:iCs/>
          <w:spacing w:val="-2"/>
          <w:sz w:val="20"/>
          <w:lang w:val="en-GB"/>
        </w:rPr>
        <w:softHyphen/>
        <w:t>vices related to the task to be carried out.</w:t>
      </w:r>
    </w:p>
    <w:p w:rsidR="004D12D6" w:rsidRPr="000708FB" w:rsidRDefault="004D12D6">
      <w:pPr>
        <w:tabs>
          <w:tab w:val="left" w:pos="567"/>
        </w:tabs>
        <w:jc w:val="both"/>
        <w:rPr>
          <w:rFonts w:ascii="Arial" w:hAnsi="Arial" w:cs="Arial"/>
          <w:bCs/>
          <w:iCs/>
          <w:spacing w:val="-2"/>
          <w:sz w:val="20"/>
          <w:lang w:val="en-GB"/>
        </w:rPr>
      </w:pPr>
    </w:p>
    <w:p w:rsidR="004D12D6" w:rsidRPr="000708FB" w:rsidRDefault="004D12D6">
      <w:pPr>
        <w:pStyle w:val="Heading9"/>
      </w:pPr>
      <w:r w:rsidRPr="000708FB">
        <w:t>8</w:t>
      </w:r>
      <w:r w:rsidRPr="000708FB">
        <w:tab/>
        <w:t>Publication of results and documentation of tasks performed</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8.1</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undertakes to establish and maintain a pub</w:t>
      </w:r>
      <w:r w:rsidRPr="000708FB">
        <w:rPr>
          <w:rFonts w:ascii="Arial" w:hAnsi="Arial" w:cs="Arial"/>
          <w:bCs/>
          <w:iCs/>
          <w:spacing w:val="-2"/>
          <w:sz w:val="20"/>
          <w:lang w:val="en-GB"/>
        </w:rPr>
        <w:softHyphen/>
        <w:t>licly available list of certified products</w:t>
      </w:r>
      <w:r w:rsidR="003E2528" w:rsidRPr="000708FB">
        <w:rPr>
          <w:rFonts w:ascii="Arial" w:hAnsi="Arial" w:cs="Arial"/>
          <w:bCs/>
          <w:iCs/>
          <w:spacing w:val="-2"/>
          <w:sz w:val="20"/>
          <w:lang w:val="en-GB"/>
        </w:rPr>
        <w:t xml:space="preserve"> or</w:t>
      </w:r>
      <w:r w:rsidRPr="000708FB">
        <w:rPr>
          <w:rFonts w:ascii="Arial" w:hAnsi="Arial" w:cs="Arial"/>
          <w:bCs/>
          <w:iCs/>
          <w:spacing w:val="-2"/>
          <w:sz w:val="20"/>
          <w:lang w:val="en-GB"/>
        </w:rPr>
        <w:t xml:space="preserve"> systems, giving information on certificate holders and scopes of certification. Identical provi</w:t>
      </w:r>
      <w:r w:rsidRPr="000708FB">
        <w:rPr>
          <w:rFonts w:ascii="Arial" w:hAnsi="Arial" w:cs="Arial"/>
          <w:bCs/>
          <w:iCs/>
          <w:spacing w:val="-2"/>
          <w:sz w:val="20"/>
          <w:lang w:val="en-GB"/>
        </w:rPr>
        <w:softHyphen/>
        <w:t>sions apply to other approvals and licences.</w:t>
      </w:r>
    </w:p>
    <w:p w:rsidR="004D12D6" w:rsidRPr="000708FB" w:rsidRDefault="004D12D6">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8.2</w:t>
      </w:r>
      <w:r w:rsidRPr="000708FB">
        <w:rPr>
          <w:rFonts w:ascii="Arial" w:hAnsi="Arial" w:cs="Arial"/>
          <w:bCs/>
          <w:iCs/>
          <w:spacing w:val="-2"/>
          <w:sz w:val="20"/>
          <w:lang w:val="en-GB"/>
        </w:rPr>
        <w:tab/>
        <w:t>Issued certificates or inspection reports and related annexes are the property of the paying client, see also clause 8.3, and a copy shall not be handed over to any third party without the written consent of the cli</w:t>
      </w:r>
      <w:r w:rsidRPr="000708FB">
        <w:rPr>
          <w:rFonts w:ascii="Arial" w:hAnsi="Arial" w:cs="Arial"/>
          <w:bCs/>
          <w:iCs/>
          <w:spacing w:val="-2"/>
          <w:sz w:val="20"/>
          <w:lang w:val="en-GB"/>
        </w:rPr>
        <w:softHyphen/>
        <w:t>ent. The documents may, however, with</w:t>
      </w:r>
      <w:r w:rsidRPr="000708FB">
        <w:rPr>
          <w:rFonts w:ascii="Arial" w:hAnsi="Arial" w:cs="Arial"/>
          <w:bCs/>
          <w:iCs/>
          <w:spacing w:val="-2"/>
          <w:sz w:val="20"/>
          <w:lang w:val="en-GB"/>
        </w:rPr>
        <w:softHyphen/>
        <w:t>out the consent of the client, be handed over to the auth</w:t>
      </w:r>
      <w:r w:rsidRPr="000708FB">
        <w:rPr>
          <w:rFonts w:ascii="Arial" w:hAnsi="Arial" w:cs="Arial"/>
          <w:bCs/>
          <w:iCs/>
          <w:spacing w:val="-2"/>
          <w:sz w:val="20"/>
          <w:lang w:val="en-GB"/>
        </w:rPr>
        <w:softHyphen/>
        <w:t>orities men</w:t>
      </w:r>
      <w:r w:rsidRPr="000708FB">
        <w:rPr>
          <w:rFonts w:ascii="Arial" w:hAnsi="Arial" w:cs="Arial"/>
          <w:bCs/>
          <w:iCs/>
          <w:spacing w:val="-2"/>
          <w:sz w:val="20"/>
          <w:lang w:val="en-GB"/>
        </w:rPr>
        <w:softHyphen/>
        <w:t>tioned in clause 7.2 for the purpose of their supervi</w:t>
      </w:r>
      <w:r w:rsidRPr="000708FB">
        <w:rPr>
          <w:rFonts w:ascii="Arial" w:hAnsi="Arial" w:cs="Arial"/>
          <w:bCs/>
          <w:iCs/>
          <w:spacing w:val="-2"/>
          <w:sz w:val="20"/>
          <w:lang w:val="en-GB"/>
        </w:rPr>
        <w:softHyphen/>
        <w:t>sion or accreditation.</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8.3</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can withdraw certificates or approvals in the event of the licensee no longer conforming to the conditions which apply to the maintenance of the certifi</w:t>
      </w:r>
      <w:r w:rsidRPr="000708FB">
        <w:rPr>
          <w:rFonts w:ascii="Arial" w:hAnsi="Arial" w:cs="Arial"/>
          <w:bCs/>
          <w:iCs/>
          <w:spacing w:val="-2"/>
          <w:sz w:val="20"/>
          <w:lang w:val="en-GB"/>
        </w:rPr>
        <w:softHyphen/>
        <w:t>cate or approval, or in the event of misuse of the certificate or approval. Certificates and approvals may be withdrawn in the following specific cases:</w:t>
      </w:r>
    </w:p>
    <w:p w:rsidR="004D12D6" w:rsidRPr="000708FB" w:rsidRDefault="00101170" w:rsidP="00101170">
      <w:pPr>
        <w:tabs>
          <w:tab w:val="left" w:pos="567"/>
        </w:tabs>
        <w:ind w:left="1134" w:hanging="567"/>
        <w:jc w:val="both"/>
        <w:rPr>
          <w:rFonts w:ascii="Arial" w:hAnsi="Arial" w:cs="Arial"/>
          <w:bCs/>
          <w:iCs/>
          <w:spacing w:val="-2"/>
          <w:sz w:val="20"/>
          <w:lang w:val="en-GB"/>
        </w:rPr>
      </w:pPr>
      <w:proofErr w:type="gramStart"/>
      <w:r w:rsidRPr="000708FB">
        <w:rPr>
          <w:rFonts w:ascii="Arial" w:hAnsi="Arial" w:cs="Arial"/>
          <w:bCs/>
          <w:iCs/>
          <w:spacing w:val="-2"/>
          <w:sz w:val="20"/>
          <w:lang w:val="en-GB"/>
        </w:rPr>
        <w:t>a</w:t>
      </w:r>
      <w:proofErr w:type="gramEnd"/>
      <w:r w:rsidRPr="000708FB">
        <w:rPr>
          <w:rFonts w:ascii="Arial" w:hAnsi="Arial" w:cs="Arial"/>
          <w:bCs/>
          <w:iCs/>
          <w:spacing w:val="-2"/>
          <w:sz w:val="20"/>
          <w:lang w:val="en-GB"/>
        </w:rPr>
        <w:t xml:space="preserve">. </w:t>
      </w:r>
      <w:r w:rsidR="004D12D6" w:rsidRPr="000708FB">
        <w:rPr>
          <w:rFonts w:ascii="Arial" w:hAnsi="Arial" w:cs="Arial"/>
          <w:bCs/>
          <w:iCs/>
          <w:spacing w:val="-2"/>
          <w:sz w:val="20"/>
          <w:lang w:val="en-GB"/>
        </w:rPr>
        <w:t>where the client provides incomplete or incorrect in</w:t>
      </w:r>
      <w:r w:rsidR="004D12D6" w:rsidRPr="000708FB">
        <w:rPr>
          <w:rFonts w:ascii="Arial" w:hAnsi="Arial" w:cs="Arial"/>
          <w:bCs/>
          <w:iCs/>
          <w:spacing w:val="-2"/>
          <w:sz w:val="20"/>
          <w:lang w:val="en-GB"/>
        </w:rPr>
        <w:softHyphen/>
        <w:t>formation;</w:t>
      </w:r>
    </w:p>
    <w:p w:rsidR="004D12D6" w:rsidRPr="000708FB" w:rsidRDefault="00101170" w:rsidP="00101170">
      <w:pPr>
        <w:tabs>
          <w:tab w:val="left" w:pos="567"/>
        </w:tabs>
        <w:ind w:left="1134" w:hanging="567"/>
        <w:jc w:val="both"/>
        <w:rPr>
          <w:rFonts w:ascii="Arial" w:hAnsi="Arial" w:cs="Arial"/>
          <w:bCs/>
          <w:iCs/>
          <w:spacing w:val="-2"/>
          <w:sz w:val="20"/>
          <w:lang w:val="en-GB"/>
        </w:rPr>
      </w:pPr>
      <w:proofErr w:type="gramStart"/>
      <w:r w:rsidRPr="000708FB">
        <w:rPr>
          <w:rFonts w:ascii="Arial" w:hAnsi="Arial" w:cs="Arial"/>
          <w:bCs/>
          <w:iCs/>
          <w:spacing w:val="-2"/>
          <w:sz w:val="20"/>
          <w:lang w:val="en-GB"/>
        </w:rPr>
        <w:t>b</w:t>
      </w:r>
      <w:proofErr w:type="gramEnd"/>
      <w:r w:rsidRPr="000708FB">
        <w:rPr>
          <w:rFonts w:ascii="Arial" w:hAnsi="Arial" w:cs="Arial"/>
          <w:bCs/>
          <w:iCs/>
          <w:spacing w:val="-2"/>
          <w:sz w:val="20"/>
          <w:lang w:val="en-GB"/>
        </w:rPr>
        <w:t xml:space="preserve">. </w:t>
      </w:r>
      <w:r w:rsidR="004D12D6" w:rsidRPr="000708FB">
        <w:rPr>
          <w:rFonts w:ascii="Arial" w:hAnsi="Arial" w:cs="Arial"/>
          <w:bCs/>
          <w:iCs/>
          <w:spacing w:val="-2"/>
          <w:sz w:val="20"/>
          <w:lang w:val="en-GB"/>
        </w:rPr>
        <w:t>where non-compliance with relevant requirements is of a serious nature;</w:t>
      </w:r>
    </w:p>
    <w:p w:rsidR="00101170" w:rsidRPr="000708FB" w:rsidRDefault="00101170" w:rsidP="00101170">
      <w:pPr>
        <w:tabs>
          <w:tab w:val="left" w:pos="567"/>
        </w:tabs>
        <w:ind w:left="1134" w:hanging="567"/>
        <w:jc w:val="both"/>
        <w:rPr>
          <w:rFonts w:ascii="Arial" w:hAnsi="Arial" w:cs="Arial"/>
          <w:bCs/>
          <w:iCs/>
          <w:spacing w:val="-2"/>
          <w:sz w:val="20"/>
          <w:lang w:val="en-GB"/>
        </w:rPr>
      </w:pPr>
      <w:proofErr w:type="gramStart"/>
      <w:r w:rsidRPr="000708FB">
        <w:rPr>
          <w:rFonts w:ascii="Arial" w:hAnsi="Arial" w:cs="Arial"/>
          <w:bCs/>
          <w:iCs/>
          <w:spacing w:val="-2"/>
          <w:sz w:val="20"/>
          <w:lang w:val="en-GB"/>
        </w:rPr>
        <w:t>c</w:t>
      </w:r>
      <w:proofErr w:type="gramEnd"/>
      <w:r w:rsidRPr="000708FB">
        <w:rPr>
          <w:rFonts w:ascii="Arial" w:hAnsi="Arial" w:cs="Arial"/>
          <w:bCs/>
          <w:iCs/>
          <w:spacing w:val="-2"/>
          <w:sz w:val="20"/>
          <w:lang w:val="en-GB"/>
        </w:rPr>
        <w:t xml:space="preserve">. </w:t>
      </w:r>
      <w:r w:rsidR="004D12D6" w:rsidRPr="000708FB">
        <w:rPr>
          <w:rFonts w:ascii="Arial" w:hAnsi="Arial" w:cs="Arial"/>
          <w:bCs/>
          <w:iCs/>
          <w:spacing w:val="-2"/>
          <w:sz w:val="20"/>
          <w:lang w:val="en-GB"/>
        </w:rPr>
        <w:t>where information on changes of control systems or other circumstance</w:t>
      </w:r>
      <w:r w:rsidRPr="000708FB">
        <w:rPr>
          <w:rFonts w:ascii="Arial" w:hAnsi="Arial" w:cs="Arial"/>
          <w:bCs/>
          <w:iCs/>
          <w:spacing w:val="-2"/>
          <w:sz w:val="20"/>
          <w:lang w:val="en-GB"/>
        </w:rPr>
        <w:t xml:space="preserve">s decisive for the issue of </w:t>
      </w:r>
    </w:p>
    <w:p w:rsidR="004D12D6" w:rsidRPr="000708FB" w:rsidRDefault="00101170" w:rsidP="00101170">
      <w:pPr>
        <w:tabs>
          <w:tab w:val="left" w:pos="567"/>
        </w:tabs>
        <w:ind w:left="1134" w:hanging="567"/>
        <w:jc w:val="both"/>
        <w:rPr>
          <w:rFonts w:ascii="Arial" w:hAnsi="Arial" w:cs="Arial"/>
          <w:bCs/>
          <w:iCs/>
          <w:spacing w:val="-2"/>
          <w:sz w:val="20"/>
          <w:lang w:val="en-GB"/>
        </w:rPr>
      </w:pPr>
      <w:r w:rsidRPr="000708FB">
        <w:rPr>
          <w:rFonts w:ascii="Arial" w:hAnsi="Arial" w:cs="Arial"/>
          <w:bCs/>
          <w:iCs/>
          <w:spacing w:val="-2"/>
          <w:sz w:val="20"/>
          <w:lang w:val="en-GB"/>
        </w:rPr>
        <w:t xml:space="preserve">    </w:t>
      </w:r>
      <w:proofErr w:type="gramStart"/>
      <w:r w:rsidRPr="000708FB">
        <w:rPr>
          <w:rFonts w:ascii="Arial" w:hAnsi="Arial" w:cs="Arial"/>
          <w:bCs/>
          <w:iCs/>
          <w:spacing w:val="-2"/>
          <w:sz w:val="20"/>
          <w:lang w:val="en-GB"/>
        </w:rPr>
        <w:t>the</w:t>
      </w:r>
      <w:proofErr w:type="gramEnd"/>
      <w:r w:rsidRPr="000708FB">
        <w:rPr>
          <w:rFonts w:ascii="Arial" w:hAnsi="Arial" w:cs="Arial"/>
          <w:bCs/>
          <w:iCs/>
          <w:spacing w:val="-2"/>
          <w:sz w:val="20"/>
          <w:lang w:val="en-GB"/>
        </w:rPr>
        <w:t xml:space="preserve"> </w:t>
      </w:r>
      <w:r w:rsidR="004D12D6" w:rsidRPr="000708FB">
        <w:rPr>
          <w:rFonts w:ascii="Arial" w:hAnsi="Arial" w:cs="Arial"/>
          <w:bCs/>
          <w:iCs/>
          <w:spacing w:val="-2"/>
          <w:sz w:val="20"/>
          <w:lang w:val="en-GB"/>
        </w:rPr>
        <w:t>certificate is withheld;</w:t>
      </w:r>
    </w:p>
    <w:p w:rsidR="004D12D6" w:rsidRPr="000708FB" w:rsidRDefault="00101170" w:rsidP="00101170">
      <w:pPr>
        <w:tabs>
          <w:tab w:val="left" w:pos="567"/>
        </w:tabs>
        <w:ind w:left="1134" w:hanging="567"/>
        <w:jc w:val="both"/>
        <w:rPr>
          <w:rFonts w:ascii="Arial" w:hAnsi="Arial" w:cs="Arial"/>
          <w:bCs/>
          <w:iCs/>
          <w:spacing w:val="-2"/>
          <w:sz w:val="20"/>
          <w:lang w:val="en-GB"/>
        </w:rPr>
      </w:pPr>
      <w:proofErr w:type="gramStart"/>
      <w:r w:rsidRPr="000708FB">
        <w:rPr>
          <w:rFonts w:ascii="Arial" w:hAnsi="Arial" w:cs="Arial"/>
          <w:bCs/>
          <w:iCs/>
          <w:spacing w:val="-2"/>
          <w:sz w:val="20"/>
          <w:lang w:val="en-GB"/>
        </w:rPr>
        <w:t>d</w:t>
      </w:r>
      <w:proofErr w:type="gramEnd"/>
      <w:r w:rsidRPr="000708FB">
        <w:rPr>
          <w:rFonts w:ascii="Arial" w:hAnsi="Arial" w:cs="Arial"/>
          <w:bCs/>
          <w:iCs/>
          <w:spacing w:val="-2"/>
          <w:sz w:val="20"/>
          <w:lang w:val="en-GB"/>
        </w:rPr>
        <w:t xml:space="preserve">. </w:t>
      </w:r>
      <w:r w:rsidR="004D12D6" w:rsidRPr="000708FB">
        <w:rPr>
          <w:rFonts w:ascii="Arial" w:hAnsi="Arial" w:cs="Arial"/>
          <w:bCs/>
          <w:iCs/>
          <w:spacing w:val="-2"/>
          <w:sz w:val="20"/>
          <w:lang w:val="en-GB"/>
        </w:rPr>
        <w:t>where there is a claim of validity not covered by the certificate;</w:t>
      </w:r>
    </w:p>
    <w:p w:rsidR="004D12D6" w:rsidRPr="000708FB" w:rsidRDefault="00101170" w:rsidP="00101170">
      <w:pPr>
        <w:tabs>
          <w:tab w:val="left" w:pos="567"/>
        </w:tabs>
        <w:ind w:left="1134" w:hanging="567"/>
        <w:jc w:val="both"/>
        <w:rPr>
          <w:rFonts w:ascii="Arial" w:hAnsi="Arial" w:cs="Arial"/>
          <w:bCs/>
          <w:iCs/>
          <w:spacing w:val="-2"/>
          <w:sz w:val="20"/>
          <w:lang w:val="en-GB"/>
        </w:rPr>
      </w:pPr>
      <w:proofErr w:type="gramStart"/>
      <w:r w:rsidRPr="000708FB">
        <w:rPr>
          <w:rFonts w:ascii="Arial" w:hAnsi="Arial" w:cs="Arial"/>
          <w:bCs/>
          <w:iCs/>
          <w:spacing w:val="-2"/>
          <w:sz w:val="20"/>
          <w:lang w:val="en-GB"/>
        </w:rPr>
        <w:t>e</w:t>
      </w:r>
      <w:proofErr w:type="gramEnd"/>
      <w:r w:rsidRPr="000708FB">
        <w:rPr>
          <w:rFonts w:ascii="Arial" w:hAnsi="Arial" w:cs="Arial"/>
          <w:bCs/>
          <w:iCs/>
          <w:spacing w:val="-2"/>
          <w:sz w:val="20"/>
          <w:lang w:val="en-GB"/>
        </w:rPr>
        <w:t xml:space="preserve">. </w:t>
      </w:r>
      <w:r w:rsidR="004D12D6" w:rsidRPr="000708FB">
        <w:rPr>
          <w:rFonts w:ascii="Arial" w:hAnsi="Arial" w:cs="Arial"/>
          <w:bCs/>
          <w:iCs/>
          <w:spacing w:val="-2"/>
          <w:sz w:val="20"/>
          <w:lang w:val="en-GB"/>
        </w:rPr>
        <w:t>in the event of bankruptcy, sale or any other form of winding up of the business of the client;</w:t>
      </w:r>
    </w:p>
    <w:p w:rsidR="004D12D6" w:rsidRPr="000708FB" w:rsidRDefault="00101170" w:rsidP="00C330D4">
      <w:pPr>
        <w:tabs>
          <w:tab w:val="left" w:pos="567"/>
        </w:tabs>
        <w:ind w:left="1134" w:hanging="567"/>
        <w:jc w:val="both"/>
        <w:rPr>
          <w:rFonts w:ascii="Arial" w:hAnsi="Arial" w:cs="Arial"/>
          <w:bCs/>
          <w:iCs/>
          <w:spacing w:val="-2"/>
          <w:sz w:val="20"/>
          <w:lang w:val="en-GB"/>
        </w:rPr>
      </w:pPr>
      <w:proofErr w:type="gramStart"/>
      <w:r w:rsidRPr="000708FB">
        <w:rPr>
          <w:rFonts w:ascii="Arial" w:hAnsi="Arial" w:cs="Arial"/>
          <w:bCs/>
          <w:iCs/>
          <w:spacing w:val="-2"/>
          <w:sz w:val="20"/>
          <w:lang w:val="en-GB"/>
        </w:rPr>
        <w:t>f</w:t>
      </w:r>
      <w:proofErr w:type="gramEnd"/>
      <w:r w:rsidRPr="000708FB">
        <w:rPr>
          <w:rFonts w:ascii="Arial" w:hAnsi="Arial" w:cs="Arial"/>
          <w:bCs/>
          <w:iCs/>
          <w:spacing w:val="-2"/>
          <w:sz w:val="20"/>
          <w:lang w:val="en-GB"/>
        </w:rPr>
        <w:t xml:space="preserve">. </w:t>
      </w:r>
      <w:r w:rsidR="004D12D6" w:rsidRPr="000708FB">
        <w:rPr>
          <w:rFonts w:ascii="Arial" w:hAnsi="Arial" w:cs="Arial"/>
          <w:bCs/>
          <w:iCs/>
          <w:spacing w:val="-2"/>
          <w:sz w:val="20"/>
          <w:lang w:val="en-GB"/>
        </w:rPr>
        <w:t xml:space="preserve">where any balance due to </w:t>
      </w:r>
      <w:r w:rsidR="00C330D4">
        <w:rPr>
          <w:rFonts w:ascii="Arial" w:hAnsi="Arial" w:cs="Arial"/>
          <w:bCs/>
          <w:iCs/>
          <w:spacing w:val="-2"/>
          <w:sz w:val="20"/>
          <w:lang w:val="en-GB"/>
        </w:rPr>
        <w:t>Presafe Denmark</w:t>
      </w:r>
      <w:r w:rsidR="004D12D6" w:rsidRPr="000708FB">
        <w:rPr>
          <w:rFonts w:ascii="Arial" w:hAnsi="Arial" w:cs="Arial"/>
          <w:bCs/>
          <w:iCs/>
          <w:spacing w:val="-2"/>
          <w:sz w:val="20"/>
          <w:lang w:val="en-GB"/>
        </w:rPr>
        <w:t xml:space="preserve"> has not been paid;</w:t>
      </w:r>
    </w:p>
    <w:p w:rsidR="004D12D6" w:rsidRPr="000708FB" w:rsidRDefault="00101170" w:rsidP="00101170">
      <w:pPr>
        <w:tabs>
          <w:tab w:val="left" w:pos="567"/>
        </w:tabs>
        <w:ind w:left="1134" w:hanging="567"/>
        <w:jc w:val="both"/>
        <w:rPr>
          <w:rFonts w:ascii="Arial" w:hAnsi="Arial" w:cs="Arial"/>
          <w:bCs/>
          <w:iCs/>
          <w:spacing w:val="-2"/>
          <w:sz w:val="20"/>
          <w:lang w:val="en-GB"/>
        </w:rPr>
      </w:pPr>
      <w:proofErr w:type="gramStart"/>
      <w:r w:rsidRPr="000708FB">
        <w:rPr>
          <w:rFonts w:ascii="Arial" w:hAnsi="Arial" w:cs="Arial"/>
          <w:bCs/>
          <w:iCs/>
          <w:spacing w:val="-2"/>
          <w:sz w:val="20"/>
          <w:lang w:val="en-GB"/>
        </w:rPr>
        <w:t>g</w:t>
      </w:r>
      <w:proofErr w:type="gramEnd"/>
      <w:r w:rsidRPr="000708FB">
        <w:rPr>
          <w:rFonts w:ascii="Arial" w:hAnsi="Arial" w:cs="Arial"/>
          <w:bCs/>
          <w:iCs/>
          <w:spacing w:val="-2"/>
          <w:sz w:val="20"/>
          <w:lang w:val="en-GB"/>
        </w:rPr>
        <w:t xml:space="preserve">. </w:t>
      </w:r>
      <w:r w:rsidR="004D12D6" w:rsidRPr="000708FB">
        <w:rPr>
          <w:rFonts w:ascii="Arial" w:hAnsi="Arial" w:cs="Arial"/>
          <w:bCs/>
          <w:iCs/>
          <w:spacing w:val="-2"/>
          <w:sz w:val="20"/>
          <w:lang w:val="en-GB"/>
        </w:rPr>
        <w:t>where supplies or services covered by the certifi</w:t>
      </w:r>
      <w:r w:rsidR="004D12D6" w:rsidRPr="000708FB">
        <w:rPr>
          <w:rFonts w:ascii="Arial" w:hAnsi="Arial" w:cs="Arial"/>
          <w:bCs/>
          <w:iCs/>
          <w:spacing w:val="-2"/>
          <w:sz w:val="20"/>
          <w:lang w:val="en-GB"/>
        </w:rPr>
        <w:softHyphen/>
        <w:t>cate have not been provided for a long period of time;</w:t>
      </w:r>
    </w:p>
    <w:p w:rsidR="004D12D6" w:rsidRPr="000708FB" w:rsidRDefault="00101170" w:rsidP="00C330D4">
      <w:pPr>
        <w:tabs>
          <w:tab w:val="left" w:pos="567"/>
        </w:tabs>
        <w:ind w:left="1134" w:hanging="567"/>
        <w:jc w:val="both"/>
        <w:rPr>
          <w:rFonts w:ascii="Arial" w:hAnsi="Arial" w:cs="Arial"/>
          <w:bCs/>
          <w:iCs/>
          <w:spacing w:val="-2"/>
          <w:sz w:val="20"/>
          <w:lang w:val="en-GB"/>
        </w:rPr>
      </w:pPr>
      <w:proofErr w:type="gramStart"/>
      <w:r w:rsidRPr="000708FB">
        <w:rPr>
          <w:rFonts w:ascii="Arial" w:hAnsi="Arial" w:cs="Arial"/>
          <w:bCs/>
          <w:iCs/>
          <w:spacing w:val="-2"/>
          <w:sz w:val="20"/>
          <w:lang w:val="en-GB"/>
        </w:rPr>
        <w:t>h</w:t>
      </w:r>
      <w:proofErr w:type="gramEnd"/>
      <w:r w:rsidRPr="000708FB">
        <w:rPr>
          <w:rFonts w:ascii="Arial" w:hAnsi="Arial" w:cs="Arial"/>
          <w:bCs/>
          <w:iCs/>
          <w:spacing w:val="-2"/>
          <w:sz w:val="20"/>
          <w:lang w:val="en-GB"/>
        </w:rPr>
        <w:t xml:space="preserve">. </w:t>
      </w:r>
      <w:r w:rsidR="004D12D6" w:rsidRPr="000708FB">
        <w:rPr>
          <w:rFonts w:ascii="Arial" w:hAnsi="Arial" w:cs="Arial"/>
          <w:bCs/>
          <w:iCs/>
          <w:spacing w:val="-2"/>
          <w:sz w:val="20"/>
          <w:lang w:val="en-GB"/>
        </w:rPr>
        <w:t>in the event of misuse of the trade marks</w:t>
      </w:r>
      <w:r w:rsidR="00241C41" w:rsidRPr="000708FB">
        <w:rPr>
          <w:rFonts w:ascii="Arial" w:hAnsi="Arial" w:cs="Arial"/>
          <w:bCs/>
          <w:iCs/>
          <w:spacing w:val="-2"/>
          <w:sz w:val="20"/>
          <w:lang w:val="en-GB"/>
        </w:rPr>
        <w:t>,</w:t>
      </w:r>
      <w:r w:rsidR="004D12D6" w:rsidRPr="000708FB">
        <w:rPr>
          <w:rFonts w:ascii="Arial" w:hAnsi="Arial" w:cs="Arial"/>
          <w:bCs/>
          <w:iCs/>
          <w:spacing w:val="-2"/>
          <w:sz w:val="20"/>
          <w:lang w:val="en-GB"/>
        </w:rPr>
        <w:t xml:space="preserve"> ap</w:t>
      </w:r>
      <w:r w:rsidR="004D12D6" w:rsidRPr="000708FB">
        <w:rPr>
          <w:rFonts w:ascii="Arial" w:hAnsi="Arial" w:cs="Arial"/>
          <w:bCs/>
          <w:iCs/>
          <w:spacing w:val="-2"/>
          <w:sz w:val="20"/>
          <w:lang w:val="en-GB"/>
        </w:rPr>
        <w:softHyphen/>
        <w:t>pro</w:t>
      </w:r>
      <w:r w:rsidR="004D12D6" w:rsidRPr="000708FB">
        <w:rPr>
          <w:rFonts w:ascii="Arial" w:hAnsi="Arial" w:cs="Arial"/>
          <w:bCs/>
          <w:iCs/>
          <w:spacing w:val="-2"/>
          <w:sz w:val="20"/>
          <w:lang w:val="en-GB"/>
        </w:rPr>
        <w:softHyphen/>
        <w:t xml:space="preserve">val marks or the name of </w:t>
      </w:r>
      <w:r w:rsidR="00C330D4">
        <w:rPr>
          <w:rFonts w:ascii="Arial" w:hAnsi="Arial" w:cs="Arial"/>
          <w:bCs/>
          <w:iCs/>
          <w:spacing w:val="-2"/>
          <w:sz w:val="20"/>
          <w:lang w:val="en-GB"/>
        </w:rPr>
        <w:t>Presafe Denmark</w:t>
      </w:r>
      <w:r w:rsidR="004D12D6" w:rsidRPr="000708FB">
        <w:rPr>
          <w:rFonts w:ascii="Arial" w:hAnsi="Arial" w:cs="Arial"/>
          <w:bCs/>
          <w:iCs/>
          <w:spacing w:val="-2"/>
          <w:sz w:val="20"/>
          <w:lang w:val="en-GB"/>
        </w:rPr>
        <w:t>.</w:t>
      </w:r>
    </w:p>
    <w:p w:rsidR="00340EC7" w:rsidRPr="000708FB" w:rsidRDefault="004D12D6" w:rsidP="000957B6">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8.4</w:t>
      </w:r>
      <w:r w:rsidRPr="000708FB">
        <w:rPr>
          <w:rFonts w:ascii="Arial" w:hAnsi="Arial" w:cs="Arial"/>
          <w:bCs/>
          <w:iCs/>
          <w:spacing w:val="-2"/>
          <w:sz w:val="20"/>
          <w:lang w:val="en-GB"/>
        </w:rPr>
        <w:tab/>
        <w:t xml:space="preserve">When </w:t>
      </w:r>
      <w:r w:rsidR="00340EC7" w:rsidRPr="000708FB">
        <w:rPr>
          <w:rFonts w:ascii="Arial" w:hAnsi="Arial" w:cs="Arial"/>
          <w:bCs/>
          <w:iCs/>
          <w:spacing w:val="-2"/>
          <w:sz w:val="20"/>
          <w:lang w:val="en-GB"/>
        </w:rPr>
        <w:t xml:space="preserve">a </w:t>
      </w:r>
      <w:r w:rsidRPr="000708FB">
        <w:rPr>
          <w:rFonts w:ascii="Arial" w:hAnsi="Arial" w:cs="Arial"/>
          <w:bCs/>
          <w:iCs/>
          <w:spacing w:val="-2"/>
          <w:sz w:val="20"/>
          <w:lang w:val="en-GB"/>
        </w:rPr>
        <w:t>certificate is withdrawn</w:t>
      </w:r>
      <w:r w:rsidR="00C54A9E" w:rsidRPr="000708FB">
        <w:rPr>
          <w:rFonts w:ascii="Arial" w:hAnsi="Arial" w:cs="Arial"/>
          <w:bCs/>
          <w:iCs/>
          <w:spacing w:val="-2"/>
          <w:sz w:val="20"/>
          <w:lang w:val="en-GB"/>
        </w:rPr>
        <w:t xml:space="preserve">, </w:t>
      </w:r>
      <w:r w:rsidR="00340EC7" w:rsidRPr="000708FB">
        <w:rPr>
          <w:rFonts w:ascii="Arial" w:hAnsi="Arial" w:cs="Arial"/>
          <w:bCs/>
          <w:iCs/>
          <w:spacing w:val="-2"/>
          <w:sz w:val="20"/>
          <w:lang w:val="en-GB"/>
        </w:rPr>
        <w:t>suspended</w:t>
      </w:r>
      <w:r w:rsidR="00C54A9E" w:rsidRPr="000708FB">
        <w:rPr>
          <w:rFonts w:ascii="Arial" w:hAnsi="Arial" w:cs="Arial"/>
          <w:bCs/>
          <w:iCs/>
          <w:spacing w:val="-2"/>
          <w:sz w:val="20"/>
          <w:lang w:val="en-GB"/>
        </w:rPr>
        <w:t xml:space="preserve"> or cancelled</w:t>
      </w:r>
      <w:r w:rsidRPr="000708FB">
        <w:rPr>
          <w:rFonts w:ascii="Arial" w:hAnsi="Arial" w:cs="Arial"/>
          <w:bCs/>
          <w:iCs/>
          <w:spacing w:val="-2"/>
          <w:sz w:val="20"/>
          <w:lang w:val="en-GB"/>
        </w:rPr>
        <w:t xml:space="preserve">, it shall be returned to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upon request as soon as poss</w:t>
      </w:r>
      <w:r w:rsidRPr="000708FB">
        <w:rPr>
          <w:rFonts w:ascii="Arial" w:hAnsi="Arial" w:cs="Arial"/>
          <w:bCs/>
          <w:iCs/>
          <w:spacing w:val="-2"/>
          <w:sz w:val="20"/>
          <w:lang w:val="en-GB"/>
        </w:rPr>
        <w:softHyphen/>
        <w:t xml:space="preserve">ible.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w:t>
      </w:r>
      <w:r w:rsidRPr="00181532">
        <w:rPr>
          <w:rFonts w:ascii="Arial" w:hAnsi="Arial" w:cs="Arial"/>
          <w:bCs/>
          <w:iCs/>
          <w:spacing w:val="-2"/>
          <w:sz w:val="20"/>
          <w:lang w:val="en-GB"/>
        </w:rPr>
        <w:t>has the right</w:t>
      </w:r>
      <w:r w:rsidRPr="000708FB">
        <w:rPr>
          <w:rFonts w:ascii="Arial" w:hAnsi="Arial" w:cs="Arial"/>
          <w:bCs/>
          <w:iCs/>
          <w:spacing w:val="-2"/>
          <w:sz w:val="20"/>
          <w:lang w:val="en-GB"/>
        </w:rPr>
        <w:t xml:space="preserve"> to make the withdrawal</w:t>
      </w:r>
      <w:r w:rsidR="00C54A9E" w:rsidRPr="000708FB">
        <w:rPr>
          <w:rFonts w:ascii="Arial" w:hAnsi="Arial" w:cs="Arial"/>
          <w:bCs/>
          <w:iCs/>
          <w:spacing w:val="-2"/>
          <w:sz w:val="20"/>
          <w:lang w:val="en-GB"/>
        </w:rPr>
        <w:t>,</w:t>
      </w:r>
      <w:r w:rsidR="00340EC7" w:rsidRPr="000708FB">
        <w:rPr>
          <w:rFonts w:ascii="Arial" w:hAnsi="Arial" w:cs="Arial"/>
          <w:bCs/>
          <w:iCs/>
          <w:spacing w:val="-2"/>
          <w:sz w:val="20"/>
          <w:lang w:val="en-GB"/>
        </w:rPr>
        <w:t xml:space="preserve"> suspension</w:t>
      </w:r>
      <w:r w:rsidR="00C54A9E" w:rsidRPr="000708FB">
        <w:rPr>
          <w:rFonts w:ascii="Arial" w:hAnsi="Arial" w:cs="Arial"/>
          <w:bCs/>
          <w:iCs/>
          <w:spacing w:val="-2"/>
          <w:sz w:val="20"/>
          <w:lang w:val="en-GB"/>
        </w:rPr>
        <w:t xml:space="preserve"> or cancellation</w:t>
      </w:r>
      <w:r w:rsidRPr="000708FB">
        <w:rPr>
          <w:rFonts w:ascii="Arial" w:hAnsi="Arial" w:cs="Arial"/>
          <w:bCs/>
          <w:iCs/>
          <w:spacing w:val="-2"/>
          <w:sz w:val="20"/>
          <w:lang w:val="en-GB"/>
        </w:rPr>
        <w:t xml:space="preserve"> public and to notify the relevant authorities. </w:t>
      </w:r>
      <w:r w:rsidR="00340EC7" w:rsidRPr="000708FB">
        <w:rPr>
          <w:rFonts w:ascii="Arial" w:hAnsi="Arial" w:cs="Arial"/>
          <w:bCs/>
          <w:iCs/>
          <w:spacing w:val="-2"/>
          <w:sz w:val="20"/>
          <w:lang w:val="en-GB"/>
        </w:rPr>
        <w:t xml:space="preserve"> In </w:t>
      </w:r>
      <w:r w:rsidR="00C54A9E" w:rsidRPr="000708FB">
        <w:rPr>
          <w:rFonts w:ascii="Arial" w:hAnsi="Arial" w:cs="Arial"/>
          <w:bCs/>
          <w:iCs/>
          <w:spacing w:val="-2"/>
          <w:sz w:val="20"/>
          <w:lang w:val="en-GB"/>
        </w:rPr>
        <w:t>such</w:t>
      </w:r>
      <w:r w:rsidR="00340EC7" w:rsidRPr="000708FB">
        <w:rPr>
          <w:rFonts w:ascii="Arial" w:hAnsi="Arial" w:cs="Arial"/>
          <w:bCs/>
          <w:iCs/>
          <w:spacing w:val="-2"/>
          <w:sz w:val="20"/>
          <w:lang w:val="en-GB"/>
        </w:rPr>
        <w:t xml:space="preserve"> case</w:t>
      </w:r>
      <w:r w:rsidR="00C54A9E" w:rsidRPr="000708FB">
        <w:rPr>
          <w:rFonts w:ascii="Arial" w:hAnsi="Arial" w:cs="Arial"/>
          <w:bCs/>
          <w:iCs/>
          <w:spacing w:val="-2"/>
          <w:sz w:val="20"/>
          <w:lang w:val="en-GB"/>
        </w:rPr>
        <w:t xml:space="preserve">s </w:t>
      </w:r>
      <w:r w:rsidR="00340EC7" w:rsidRPr="000708FB">
        <w:rPr>
          <w:rFonts w:ascii="Arial" w:hAnsi="Arial" w:cs="Arial"/>
          <w:bCs/>
          <w:iCs/>
          <w:spacing w:val="-2"/>
          <w:sz w:val="20"/>
          <w:lang w:val="en-GB"/>
        </w:rPr>
        <w:t xml:space="preserve">the </w:t>
      </w:r>
      <w:r w:rsidR="00241C41" w:rsidRPr="000708FB">
        <w:rPr>
          <w:rFonts w:ascii="Arial" w:hAnsi="Arial" w:cs="Arial"/>
          <w:bCs/>
          <w:iCs/>
          <w:spacing w:val="-2"/>
          <w:sz w:val="20"/>
          <w:lang w:val="en-GB"/>
        </w:rPr>
        <w:t>client</w:t>
      </w:r>
      <w:r w:rsidR="00340EC7" w:rsidRPr="000708FB">
        <w:rPr>
          <w:rFonts w:ascii="Arial" w:hAnsi="Arial" w:cs="Arial"/>
          <w:bCs/>
          <w:iCs/>
          <w:spacing w:val="-2"/>
          <w:sz w:val="20"/>
          <w:lang w:val="en-GB"/>
        </w:rPr>
        <w:t>:</w:t>
      </w:r>
    </w:p>
    <w:p w:rsidR="00340EC7" w:rsidRPr="000708FB" w:rsidRDefault="00340EC7" w:rsidP="00340EC7">
      <w:pPr>
        <w:numPr>
          <w:ilvl w:val="0"/>
          <w:numId w:val="3"/>
        </w:numPr>
        <w:tabs>
          <w:tab w:val="left" w:pos="567"/>
        </w:tabs>
        <w:jc w:val="both"/>
        <w:rPr>
          <w:rFonts w:ascii="Arial" w:hAnsi="Arial" w:cs="Arial"/>
          <w:bCs/>
          <w:iCs/>
          <w:spacing w:val="-2"/>
          <w:sz w:val="20"/>
          <w:lang w:val="en-GB"/>
        </w:rPr>
      </w:pPr>
      <w:r w:rsidRPr="000708FB">
        <w:rPr>
          <w:rFonts w:ascii="Arial" w:hAnsi="Arial" w:cs="Arial"/>
          <w:bCs/>
          <w:iCs/>
          <w:spacing w:val="-2"/>
          <w:sz w:val="20"/>
          <w:lang w:val="en-GB"/>
        </w:rPr>
        <w:t>shall refrain from promoting the certification</w:t>
      </w:r>
    </w:p>
    <w:p w:rsidR="00340EC7" w:rsidRPr="000708FB" w:rsidRDefault="00340EC7" w:rsidP="00340EC7">
      <w:pPr>
        <w:numPr>
          <w:ilvl w:val="0"/>
          <w:numId w:val="3"/>
        </w:numPr>
        <w:tabs>
          <w:tab w:val="left" w:pos="567"/>
        </w:tabs>
        <w:jc w:val="both"/>
        <w:rPr>
          <w:rFonts w:ascii="Arial" w:hAnsi="Arial" w:cs="Arial"/>
          <w:bCs/>
          <w:iCs/>
          <w:spacing w:val="-2"/>
          <w:sz w:val="20"/>
          <w:lang w:val="en-GB"/>
        </w:rPr>
      </w:pPr>
      <w:r w:rsidRPr="000708FB">
        <w:rPr>
          <w:rFonts w:ascii="Arial" w:hAnsi="Arial" w:cs="Arial"/>
          <w:bCs/>
          <w:iCs/>
          <w:spacing w:val="-2"/>
          <w:sz w:val="20"/>
          <w:lang w:val="en-GB"/>
        </w:rPr>
        <w:t xml:space="preserve">is not </w:t>
      </w:r>
      <w:r w:rsidR="004D12D6" w:rsidRPr="000708FB">
        <w:rPr>
          <w:rFonts w:ascii="Arial" w:hAnsi="Arial" w:cs="Arial"/>
          <w:bCs/>
          <w:iCs/>
          <w:spacing w:val="-2"/>
          <w:sz w:val="20"/>
          <w:lang w:val="en-GB"/>
        </w:rPr>
        <w:t xml:space="preserve">allowed to use </w:t>
      </w:r>
      <w:r w:rsidRPr="000708FB">
        <w:rPr>
          <w:rFonts w:ascii="Arial" w:hAnsi="Arial" w:cs="Arial"/>
          <w:bCs/>
          <w:iCs/>
          <w:spacing w:val="-2"/>
          <w:sz w:val="20"/>
          <w:lang w:val="en-GB"/>
        </w:rPr>
        <w:t>the certification documents</w:t>
      </w:r>
    </w:p>
    <w:p w:rsidR="004D12D6" w:rsidRPr="000708FB" w:rsidRDefault="004D12D6" w:rsidP="00340EC7">
      <w:pPr>
        <w:numPr>
          <w:ilvl w:val="0"/>
          <w:numId w:val="3"/>
        </w:numPr>
        <w:tabs>
          <w:tab w:val="left" w:pos="567"/>
        </w:tabs>
        <w:jc w:val="both"/>
        <w:rPr>
          <w:rFonts w:ascii="Arial" w:hAnsi="Arial" w:cs="Arial"/>
          <w:bCs/>
          <w:iCs/>
          <w:spacing w:val="-2"/>
          <w:sz w:val="20"/>
          <w:lang w:val="en-GB"/>
        </w:rPr>
      </w:pPr>
      <w:proofErr w:type="gramStart"/>
      <w:r w:rsidRPr="000708FB">
        <w:rPr>
          <w:rFonts w:ascii="Arial" w:hAnsi="Arial" w:cs="Arial"/>
          <w:bCs/>
          <w:iCs/>
          <w:spacing w:val="-2"/>
          <w:sz w:val="20"/>
          <w:lang w:val="en-GB"/>
        </w:rPr>
        <w:t>under</w:t>
      </w:r>
      <w:r w:rsidRPr="000708FB">
        <w:rPr>
          <w:rFonts w:ascii="Arial" w:hAnsi="Arial" w:cs="Arial"/>
          <w:bCs/>
          <w:iCs/>
          <w:spacing w:val="-2"/>
          <w:sz w:val="20"/>
          <w:lang w:val="en-GB"/>
        </w:rPr>
        <w:softHyphen/>
        <w:t>takes</w:t>
      </w:r>
      <w:proofErr w:type="gramEnd"/>
      <w:r w:rsidRPr="000708FB">
        <w:rPr>
          <w:rFonts w:ascii="Arial" w:hAnsi="Arial" w:cs="Arial"/>
          <w:bCs/>
          <w:iCs/>
          <w:spacing w:val="-2"/>
          <w:sz w:val="20"/>
          <w:lang w:val="en-GB"/>
        </w:rPr>
        <w:t xml:space="preserve"> to give pri</w:t>
      </w:r>
      <w:r w:rsidRPr="000708FB">
        <w:rPr>
          <w:rFonts w:ascii="Arial" w:hAnsi="Arial" w:cs="Arial"/>
          <w:bCs/>
          <w:iCs/>
          <w:spacing w:val="-2"/>
          <w:sz w:val="20"/>
          <w:lang w:val="en-GB"/>
        </w:rPr>
        <w:softHyphen/>
        <w:t xml:space="preserve">mary </w:t>
      </w:r>
      <w:r w:rsidR="002F255F" w:rsidRPr="000708FB">
        <w:rPr>
          <w:rFonts w:ascii="Arial" w:hAnsi="Arial" w:cs="Arial"/>
          <w:bCs/>
          <w:iCs/>
          <w:spacing w:val="-2"/>
          <w:sz w:val="20"/>
          <w:lang w:val="en-GB"/>
        </w:rPr>
        <w:t xml:space="preserve">clients </w:t>
      </w:r>
      <w:r w:rsidRPr="000708FB">
        <w:rPr>
          <w:rFonts w:ascii="Arial" w:hAnsi="Arial" w:cs="Arial"/>
          <w:bCs/>
          <w:iCs/>
          <w:spacing w:val="-2"/>
          <w:sz w:val="20"/>
          <w:lang w:val="en-GB"/>
        </w:rPr>
        <w:t>written notifica</w:t>
      </w:r>
      <w:r w:rsidRPr="000708FB">
        <w:rPr>
          <w:rFonts w:ascii="Arial" w:hAnsi="Arial" w:cs="Arial"/>
          <w:bCs/>
          <w:iCs/>
          <w:spacing w:val="-2"/>
          <w:sz w:val="20"/>
          <w:lang w:val="en-GB"/>
        </w:rPr>
        <w:softHyphen/>
        <w:t>tion</w:t>
      </w:r>
      <w:r w:rsidR="00C54A9E" w:rsidRPr="000708FB">
        <w:rPr>
          <w:rFonts w:ascii="Arial" w:hAnsi="Arial" w:cs="Arial"/>
          <w:bCs/>
          <w:iCs/>
          <w:spacing w:val="-2"/>
          <w:sz w:val="20"/>
          <w:lang w:val="en-GB"/>
        </w:rPr>
        <w:t>.</w:t>
      </w:r>
    </w:p>
    <w:p w:rsidR="004D12D6" w:rsidRPr="000708FB" w:rsidRDefault="004D12D6">
      <w:pPr>
        <w:tabs>
          <w:tab w:val="left" w:pos="567"/>
        </w:tabs>
        <w:jc w:val="both"/>
        <w:rPr>
          <w:rFonts w:ascii="Arial" w:hAnsi="Arial" w:cs="Arial"/>
          <w:bCs/>
          <w:iCs/>
          <w:spacing w:val="-2"/>
          <w:sz w:val="20"/>
          <w:lang w:val="en-GB"/>
        </w:rPr>
      </w:pPr>
      <w:r w:rsidRPr="000708FB">
        <w:rPr>
          <w:rFonts w:ascii="Arial" w:hAnsi="Arial" w:cs="Arial"/>
          <w:bCs/>
          <w:iCs/>
          <w:spacing w:val="-2"/>
          <w:sz w:val="20"/>
          <w:lang w:val="en-GB"/>
        </w:rPr>
        <w:t>8.5</w:t>
      </w:r>
      <w:r w:rsidRPr="000708FB">
        <w:rPr>
          <w:rFonts w:ascii="Arial" w:hAnsi="Arial" w:cs="Arial"/>
          <w:bCs/>
          <w:iCs/>
          <w:spacing w:val="-2"/>
          <w:sz w:val="20"/>
          <w:lang w:val="en-GB"/>
        </w:rPr>
        <w:tab/>
        <w:t>Certificates are not transferable.</w:t>
      </w:r>
    </w:p>
    <w:p w:rsidR="004D12D6" w:rsidRPr="000708FB" w:rsidRDefault="004D12D6">
      <w:pPr>
        <w:tabs>
          <w:tab w:val="left" w:pos="567"/>
        </w:tabs>
        <w:jc w:val="both"/>
        <w:rPr>
          <w:rFonts w:ascii="Arial" w:hAnsi="Arial" w:cs="Arial"/>
          <w:bCs/>
          <w:iCs/>
          <w:spacing w:val="-2"/>
          <w:sz w:val="20"/>
          <w:lang w:val="en-GB"/>
        </w:rPr>
      </w:pPr>
    </w:p>
    <w:p w:rsidR="004D12D6" w:rsidRPr="000708FB" w:rsidRDefault="004D12D6">
      <w:pPr>
        <w:tabs>
          <w:tab w:val="left" w:pos="567"/>
        </w:tabs>
        <w:jc w:val="both"/>
        <w:rPr>
          <w:rFonts w:ascii="Arial" w:hAnsi="Arial" w:cs="Arial"/>
          <w:b/>
          <w:iCs/>
          <w:spacing w:val="-2"/>
          <w:sz w:val="20"/>
          <w:lang w:val="en-GB"/>
        </w:rPr>
      </w:pPr>
      <w:r w:rsidRPr="000708FB">
        <w:rPr>
          <w:rFonts w:ascii="Arial" w:hAnsi="Arial" w:cs="Arial"/>
          <w:b/>
          <w:iCs/>
          <w:spacing w:val="-2"/>
          <w:sz w:val="20"/>
          <w:lang w:val="en-GB"/>
        </w:rPr>
        <w:t>9</w:t>
      </w:r>
      <w:r w:rsidRPr="000708FB">
        <w:rPr>
          <w:rFonts w:ascii="Arial" w:hAnsi="Arial" w:cs="Arial"/>
          <w:b/>
          <w:iCs/>
          <w:spacing w:val="-2"/>
          <w:sz w:val="20"/>
          <w:lang w:val="en-GB"/>
        </w:rPr>
        <w:tab/>
      </w:r>
      <w:proofErr w:type="spellStart"/>
      <w:r w:rsidRPr="000708FB">
        <w:rPr>
          <w:rFonts w:ascii="Arial" w:hAnsi="Arial" w:cs="Arial"/>
          <w:b/>
          <w:iCs/>
          <w:spacing w:val="-2"/>
          <w:sz w:val="20"/>
          <w:lang w:val="en-GB"/>
        </w:rPr>
        <w:t>Trade marks</w:t>
      </w:r>
      <w:proofErr w:type="spellEnd"/>
      <w:r w:rsidRPr="000708FB">
        <w:rPr>
          <w:rFonts w:ascii="Arial" w:hAnsi="Arial" w:cs="Arial"/>
          <w:b/>
          <w:iCs/>
          <w:spacing w:val="-2"/>
          <w:sz w:val="20"/>
          <w:lang w:val="en-GB"/>
        </w:rPr>
        <w:t>, approval marks, etc.</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9.1</w:t>
      </w:r>
      <w:r w:rsidRPr="000708FB">
        <w:rPr>
          <w:rFonts w:ascii="Arial" w:hAnsi="Arial" w:cs="Arial"/>
          <w:bCs/>
          <w:iCs/>
          <w:spacing w:val="-2"/>
          <w:sz w:val="20"/>
          <w:lang w:val="en-GB"/>
        </w:rPr>
        <w:tab/>
        <w:t>The holder of a certifi</w:t>
      </w:r>
      <w:r w:rsidRPr="000708FB">
        <w:rPr>
          <w:rFonts w:ascii="Arial" w:hAnsi="Arial" w:cs="Arial"/>
          <w:bCs/>
          <w:iCs/>
          <w:spacing w:val="-2"/>
          <w:sz w:val="20"/>
          <w:lang w:val="en-GB"/>
        </w:rPr>
        <w:softHyphen/>
        <w:t>cate or an appro</w:t>
      </w:r>
      <w:r w:rsidRPr="000708FB">
        <w:rPr>
          <w:rFonts w:ascii="Arial" w:hAnsi="Arial" w:cs="Arial"/>
          <w:bCs/>
          <w:iCs/>
          <w:spacing w:val="-2"/>
          <w:sz w:val="20"/>
          <w:lang w:val="en-GB"/>
        </w:rPr>
        <w:softHyphen/>
        <w:t xml:space="preserve">val is entitled to use the </w:t>
      </w:r>
      <w:r w:rsidR="00C330D4">
        <w:rPr>
          <w:rFonts w:ascii="Arial" w:hAnsi="Arial" w:cs="Arial"/>
          <w:bCs/>
          <w:iCs/>
          <w:spacing w:val="-2"/>
          <w:sz w:val="20"/>
          <w:lang w:val="en-GB"/>
        </w:rPr>
        <w:t>Presafe Denmark</w:t>
      </w:r>
      <w:r w:rsidR="00727E24" w:rsidRPr="000708FB">
        <w:rPr>
          <w:rFonts w:ascii="Arial" w:hAnsi="Arial" w:cs="Arial"/>
          <w:bCs/>
          <w:iCs/>
          <w:spacing w:val="-2"/>
          <w:sz w:val="20"/>
          <w:lang w:val="en-GB"/>
        </w:rPr>
        <w:t xml:space="preserve"> trade mark</w:t>
      </w:r>
      <w:r w:rsidRPr="000708FB">
        <w:rPr>
          <w:rFonts w:ascii="Arial" w:hAnsi="Arial" w:cs="Arial"/>
          <w:bCs/>
          <w:iCs/>
          <w:spacing w:val="-2"/>
          <w:sz w:val="20"/>
          <w:lang w:val="en-GB"/>
        </w:rPr>
        <w:t xml:space="preserve"> and other approval marks for business pur</w:t>
      </w:r>
      <w:r w:rsidRPr="000708FB">
        <w:rPr>
          <w:rFonts w:ascii="Arial" w:hAnsi="Arial" w:cs="Arial"/>
          <w:bCs/>
          <w:iCs/>
          <w:spacing w:val="-2"/>
          <w:sz w:val="20"/>
          <w:lang w:val="en-GB"/>
        </w:rPr>
        <w:softHyphen/>
        <w:t>poses, if the marks can be directly asso</w:t>
      </w:r>
      <w:r w:rsidRPr="000708FB">
        <w:rPr>
          <w:rFonts w:ascii="Arial" w:hAnsi="Arial" w:cs="Arial"/>
          <w:bCs/>
          <w:iCs/>
          <w:spacing w:val="-2"/>
          <w:sz w:val="20"/>
          <w:lang w:val="en-GB"/>
        </w:rPr>
        <w:softHyphen/>
        <w:t>ciated with the prod</w:t>
      </w:r>
      <w:r w:rsidRPr="000708FB">
        <w:rPr>
          <w:rFonts w:ascii="Arial" w:hAnsi="Arial" w:cs="Arial"/>
          <w:bCs/>
          <w:iCs/>
          <w:spacing w:val="-2"/>
          <w:sz w:val="20"/>
          <w:lang w:val="en-GB"/>
        </w:rPr>
        <w:softHyphen/>
        <w:t>ucts</w:t>
      </w:r>
      <w:r w:rsidR="003E2528" w:rsidRPr="000708FB">
        <w:rPr>
          <w:rFonts w:ascii="Arial" w:hAnsi="Arial" w:cs="Arial"/>
          <w:bCs/>
          <w:iCs/>
          <w:spacing w:val="-2"/>
          <w:sz w:val="20"/>
          <w:lang w:val="en-GB"/>
        </w:rPr>
        <w:t xml:space="preserve"> or</w:t>
      </w:r>
      <w:r w:rsidRPr="000708FB">
        <w:rPr>
          <w:rFonts w:ascii="Arial" w:hAnsi="Arial" w:cs="Arial"/>
          <w:bCs/>
          <w:iCs/>
          <w:spacing w:val="-2"/>
          <w:sz w:val="20"/>
          <w:lang w:val="en-GB"/>
        </w:rPr>
        <w:t xml:space="preserve"> sys</w:t>
      </w:r>
      <w:r w:rsidRPr="000708FB">
        <w:rPr>
          <w:rFonts w:ascii="Arial" w:hAnsi="Arial" w:cs="Arial"/>
          <w:bCs/>
          <w:iCs/>
          <w:spacing w:val="-2"/>
          <w:sz w:val="20"/>
          <w:lang w:val="en-GB"/>
        </w:rPr>
        <w:softHyphen/>
        <w:t>tems covered by the certi</w:t>
      </w:r>
      <w:r w:rsidRPr="000708FB">
        <w:rPr>
          <w:rFonts w:ascii="Arial" w:hAnsi="Arial" w:cs="Arial"/>
          <w:bCs/>
          <w:iCs/>
          <w:spacing w:val="-2"/>
          <w:sz w:val="20"/>
          <w:lang w:val="en-GB"/>
        </w:rPr>
        <w:softHyphen/>
        <w:t xml:space="preserve">ficate. The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logo shall not, without speci</w:t>
      </w:r>
      <w:r w:rsidRPr="000708FB">
        <w:rPr>
          <w:rFonts w:ascii="Arial" w:hAnsi="Arial" w:cs="Arial"/>
          <w:bCs/>
          <w:iCs/>
          <w:spacing w:val="-2"/>
          <w:sz w:val="20"/>
          <w:lang w:val="en-GB"/>
        </w:rPr>
        <w:softHyphen/>
        <w:t xml:space="preserve">fic permission, </w:t>
      </w:r>
      <w:proofErr w:type="gramStart"/>
      <w:r w:rsidRPr="000708FB">
        <w:rPr>
          <w:rFonts w:ascii="Arial" w:hAnsi="Arial" w:cs="Arial"/>
          <w:bCs/>
          <w:iCs/>
          <w:spacing w:val="-2"/>
          <w:sz w:val="20"/>
          <w:lang w:val="en-GB"/>
        </w:rPr>
        <w:t>be</w:t>
      </w:r>
      <w:proofErr w:type="gramEnd"/>
      <w:r w:rsidRPr="000708FB">
        <w:rPr>
          <w:rFonts w:ascii="Arial" w:hAnsi="Arial" w:cs="Arial"/>
          <w:bCs/>
          <w:iCs/>
          <w:spacing w:val="-2"/>
          <w:sz w:val="20"/>
          <w:lang w:val="en-GB"/>
        </w:rPr>
        <w:t xml:space="preserve"> used for marking of products.</w:t>
      </w:r>
    </w:p>
    <w:p w:rsidR="00B87475" w:rsidRDefault="00787C33" w:rsidP="00B87475">
      <w:pPr>
        <w:tabs>
          <w:tab w:val="left" w:pos="567"/>
        </w:tabs>
        <w:jc w:val="both"/>
        <w:rPr>
          <w:rFonts w:ascii="Arial" w:hAnsi="Arial" w:cs="Arial"/>
          <w:bCs/>
          <w:iCs/>
          <w:spacing w:val="-2"/>
          <w:sz w:val="20"/>
          <w:lang w:val="en-GB"/>
        </w:rPr>
      </w:pPr>
      <w:r>
        <w:rPr>
          <w:rFonts w:ascii="Arial" w:hAnsi="Arial" w:cs="Arial"/>
          <w:bCs/>
          <w:iCs/>
          <w:spacing w:val="-2"/>
          <w:sz w:val="20"/>
          <w:lang w:val="en-GB"/>
        </w:rPr>
        <w:t>9.2</w:t>
      </w:r>
      <w:r>
        <w:rPr>
          <w:rFonts w:ascii="Arial" w:hAnsi="Arial" w:cs="Arial"/>
          <w:bCs/>
          <w:iCs/>
          <w:spacing w:val="-2"/>
          <w:sz w:val="20"/>
          <w:lang w:val="en-GB"/>
        </w:rPr>
        <w:tab/>
      </w:r>
      <w:r w:rsidR="00727E24" w:rsidRPr="000708FB">
        <w:rPr>
          <w:rFonts w:ascii="Arial" w:hAnsi="Arial" w:cs="Arial"/>
          <w:bCs/>
          <w:iCs/>
          <w:spacing w:val="-2"/>
          <w:sz w:val="20"/>
          <w:lang w:val="en-GB"/>
        </w:rPr>
        <w:t xml:space="preserve">The holder of the certificates is not allowed to use the </w:t>
      </w:r>
      <w:r w:rsidR="00B87475">
        <w:rPr>
          <w:rFonts w:ascii="Arial" w:hAnsi="Arial" w:cs="Arial"/>
          <w:bCs/>
          <w:iCs/>
          <w:spacing w:val="-2"/>
          <w:sz w:val="20"/>
          <w:lang w:val="en-GB"/>
        </w:rPr>
        <w:t>Presafe Denmark</w:t>
      </w:r>
      <w:r w:rsidR="00727E24" w:rsidRPr="000708FB">
        <w:rPr>
          <w:rFonts w:ascii="Arial" w:hAnsi="Arial" w:cs="Arial"/>
          <w:bCs/>
          <w:iCs/>
          <w:spacing w:val="-2"/>
          <w:sz w:val="20"/>
          <w:lang w:val="en-GB"/>
        </w:rPr>
        <w:t xml:space="preserve"> trade mark and other approval </w:t>
      </w:r>
      <w:r w:rsidR="00B87475">
        <w:rPr>
          <w:rFonts w:ascii="Arial" w:hAnsi="Arial" w:cs="Arial"/>
          <w:bCs/>
          <w:iCs/>
          <w:spacing w:val="-2"/>
          <w:sz w:val="20"/>
          <w:lang w:val="en-GB"/>
        </w:rPr>
        <w:t xml:space="preserve">    </w:t>
      </w:r>
    </w:p>
    <w:p w:rsidR="00727E24" w:rsidRPr="000708FB" w:rsidRDefault="00B87475" w:rsidP="00B87475">
      <w:pPr>
        <w:tabs>
          <w:tab w:val="left" w:pos="567"/>
        </w:tabs>
        <w:jc w:val="both"/>
        <w:rPr>
          <w:rFonts w:ascii="Arial" w:hAnsi="Arial" w:cs="Arial"/>
          <w:bCs/>
          <w:iCs/>
          <w:spacing w:val="-2"/>
          <w:sz w:val="20"/>
          <w:lang w:val="en-GB"/>
        </w:rPr>
      </w:pPr>
      <w:r>
        <w:rPr>
          <w:rFonts w:ascii="Arial" w:hAnsi="Arial" w:cs="Arial"/>
          <w:bCs/>
          <w:iCs/>
          <w:spacing w:val="-2"/>
          <w:sz w:val="20"/>
          <w:lang w:val="en-GB"/>
        </w:rPr>
        <w:t xml:space="preserve">          </w:t>
      </w:r>
      <w:proofErr w:type="gramStart"/>
      <w:r w:rsidR="00727E24" w:rsidRPr="000708FB">
        <w:rPr>
          <w:rFonts w:ascii="Arial" w:hAnsi="Arial" w:cs="Arial"/>
          <w:bCs/>
          <w:iCs/>
          <w:spacing w:val="-2"/>
          <w:sz w:val="20"/>
          <w:lang w:val="en-GB"/>
        </w:rPr>
        <w:t>marks</w:t>
      </w:r>
      <w:proofErr w:type="gramEnd"/>
      <w:r w:rsidR="00727E24" w:rsidRPr="000708FB">
        <w:rPr>
          <w:rFonts w:ascii="Arial" w:hAnsi="Arial" w:cs="Arial"/>
          <w:bCs/>
          <w:iCs/>
          <w:spacing w:val="-2"/>
          <w:sz w:val="20"/>
          <w:lang w:val="en-GB"/>
        </w:rPr>
        <w:t xml:space="preserve"> for laboratory test, calibration or inspection reports</w:t>
      </w:r>
      <w:r w:rsidR="00727E24" w:rsidRPr="000708FB" w:rsidDel="009F7038">
        <w:rPr>
          <w:rFonts w:ascii="Arial" w:hAnsi="Arial" w:cs="Arial"/>
          <w:bCs/>
          <w:iCs/>
          <w:spacing w:val="-2"/>
          <w:sz w:val="20"/>
          <w:lang w:val="en-GB"/>
        </w:rPr>
        <w:t xml:space="preserve"> </w:t>
      </w:r>
    </w:p>
    <w:p w:rsidR="00241C41" w:rsidRPr="000708FB" w:rsidRDefault="00787C33" w:rsidP="00787C33">
      <w:pPr>
        <w:tabs>
          <w:tab w:val="left" w:pos="567"/>
        </w:tabs>
        <w:jc w:val="both"/>
        <w:rPr>
          <w:rFonts w:ascii="Arial" w:hAnsi="Arial" w:cs="Arial"/>
          <w:bCs/>
          <w:iCs/>
          <w:spacing w:val="-2"/>
          <w:sz w:val="20"/>
          <w:lang w:val="en-GB"/>
        </w:rPr>
      </w:pPr>
      <w:r>
        <w:rPr>
          <w:rFonts w:ascii="Arial" w:hAnsi="Arial" w:cs="Arial"/>
          <w:bCs/>
          <w:iCs/>
          <w:spacing w:val="-2"/>
          <w:sz w:val="20"/>
          <w:lang w:val="en-GB"/>
        </w:rPr>
        <w:t>9.3</w:t>
      </w:r>
      <w:r>
        <w:rPr>
          <w:rFonts w:ascii="Arial" w:hAnsi="Arial" w:cs="Arial"/>
          <w:bCs/>
          <w:iCs/>
          <w:spacing w:val="-2"/>
          <w:sz w:val="20"/>
          <w:lang w:val="en-GB"/>
        </w:rPr>
        <w:tab/>
      </w:r>
      <w:r w:rsidR="00A45241" w:rsidRPr="000708FB">
        <w:rPr>
          <w:rFonts w:ascii="Arial" w:hAnsi="Arial" w:cs="Arial"/>
          <w:bCs/>
          <w:iCs/>
          <w:spacing w:val="-2"/>
          <w:sz w:val="20"/>
          <w:lang w:val="en-GB"/>
        </w:rPr>
        <w:t xml:space="preserve">Companies may </w:t>
      </w:r>
      <w:r w:rsidR="001860A8">
        <w:rPr>
          <w:rFonts w:ascii="Arial" w:hAnsi="Arial" w:cs="Arial"/>
          <w:bCs/>
          <w:iCs/>
          <w:spacing w:val="-2"/>
          <w:sz w:val="20"/>
          <w:lang w:val="en-GB"/>
        </w:rPr>
        <w:t xml:space="preserve">not </w:t>
      </w:r>
      <w:r w:rsidR="00A45241" w:rsidRPr="000708FB">
        <w:rPr>
          <w:rFonts w:ascii="Arial" w:hAnsi="Arial" w:cs="Arial"/>
          <w:bCs/>
          <w:iCs/>
          <w:spacing w:val="-2"/>
          <w:sz w:val="20"/>
          <w:lang w:val="en-GB"/>
        </w:rPr>
        <w:t>use the DANAK mark</w:t>
      </w:r>
      <w:r w:rsidR="001860A8">
        <w:rPr>
          <w:rFonts w:ascii="Arial" w:hAnsi="Arial" w:cs="Arial"/>
          <w:bCs/>
          <w:iCs/>
          <w:spacing w:val="-2"/>
          <w:sz w:val="20"/>
          <w:lang w:val="en-GB"/>
        </w:rPr>
        <w:t>/logo.</w:t>
      </w:r>
    </w:p>
    <w:p w:rsidR="00C54A9E" w:rsidRPr="000708FB" w:rsidRDefault="00787C33" w:rsidP="00C330D4">
      <w:pPr>
        <w:tabs>
          <w:tab w:val="left" w:pos="567"/>
        </w:tabs>
        <w:ind w:left="567" w:hanging="567"/>
        <w:jc w:val="both"/>
        <w:rPr>
          <w:rFonts w:ascii="Arial" w:hAnsi="Arial" w:cs="Arial"/>
          <w:bCs/>
          <w:iCs/>
          <w:spacing w:val="-2"/>
          <w:sz w:val="20"/>
          <w:lang w:val="en-GB"/>
        </w:rPr>
      </w:pPr>
      <w:r>
        <w:rPr>
          <w:rFonts w:ascii="Arial" w:hAnsi="Arial" w:cs="Arial"/>
          <w:bCs/>
          <w:iCs/>
          <w:spacing w:val="-2"/>
          <w:sz w:val="20"/>
          <w:lang w:val="en-GB"/>
        </w:rPr>
        <w:t>9.4</w:t>
      </w:r>
      <w:r w:rsidR="004D12D6" w:rsidRPr="000708FB">
        <w:rPr>
          <w:rFonts w:ascii="Arial" w:hAnsi="Arial" w:cs="Arial"/>
          <w:bCs/>
          <w:iCs/>
          <w:spacing w:val="-2"/>
          <w:sz w:val="20"/>
          <w:lang w:val="en-GB"/>
        </w:rPr>
        <w:tab/>
        <w:t xml:space="preserve">The use of the </w:t>
      </w:r>
      <w:r w:rsidR="00C330D4">
        <w:rPr>
          <w:rFonts w:ascii="Arial" w:hAnsi="Arial" w:cs="Arial"/>
          <w:bCs/>
          <w:iCs/>
          <w:spacing w:val="-2"/>
          <w:sz w:val="20"/>
          <w:lang w:val="en-GB"/>
        </w:rPr>
        <w:t>Presafe Denmark</w:t>
      </w:r>
      <w:r w:rsidR="004D12D6" w:rsidRPr="000708FB">
        <w:rPr>
          <w:rFonts w:ascii="Arial" w:hAnsi="Arial" w:cs="Arial"/>
          <w:bCs/>
          <w:iCs/>
          <w:spacing w:val="-2"/>
          <w:sz w:val="20"/>
          <w:lang w:val="en-GB"/>
        </w:rPr>
        <w:t xml:space="preserve"> trade mark </w:t>
      </w:r>
      <w:r w:rsidR="009F7038" w:rsidRPr="000708FB">
        <w:rPr>
          <w:rFonts w:ascii="Arial" w:hAnsi="Arial" w:cs="Arial"/>
          <w:bCs/>
          <w:iCs/>
          <w:spacing w:val="-2"/>
          <w:sz w:val="20"/>
          <w:lang w:val="en-GB"/>
        </w:rPr>
        <w:t xml:space="preserve">and other approval marks </w:t>
      </w:r>
      <w:r w:rsidR="004D12D6" w:rsidRPr="000708FB">
        <w:rPr>
          <w:rFonts w:ascii="Arial" w:hAnsi="Arial" w:cs="Arial"/>
          <w:bCs/>
          <w:iCs/>
          <w:spacing w:val="-2"/>
          <w:sz w:val="20"/>
          <w:lang w:val="en-GB"/>
        </w:rPr>
        <w:t>shall be discon</w:t>
      </w:r>
      <w:r w:rsidR="004D12D6" w:rsidRPr="000708FB">
        <w:rPr>
          <w:rFonts w:ascii="Arial" w:hAnsi="Arial" w:cs="Arial"/>
          <w:bCs/>
          <w:iCs/>
          <w:spacing w:val="-2"/>
          <w:sz w:val="20"/>
          <w:lang w:val="en-GB"/>
        </w:rPr>
        <w:softHyphen/>
        <w:t xml:space="preserve">tinued without delay if </w:t>
      </w:r>
      <w:r w:rsidR="00C330D4">
        <w:rPr>
          <w:rFonts w:ascii="Arial" w:hAnsi="Arial" w:cs="Arial"/>
          <w:bCs/>
          <w:iCs/>
          <w:spacing w:val="-2"/>
          <w:sz w:val="20"/>
          <w:lang w:val="en-GB"/>
        </w:rPr>
        <w:t>Presafe Denmark</w:t>
      </w:r>
      <w:r w:rsidR="00C330D4" w:rsidRPr="000708FB">
        <w:rPr>
          <w:rFonts w:ascii="Arial" w:hAnsi="Arial" w:cs="Arial"/>
          <w:bCs/>
          <w:iCs/>
          <w:spacing w:val="-2"/>
          <w:sz w:val="20"/>
          <w:lang w:val="en-GB"/>
        </w:rPr>
        <w:t xml:space="preserve"> </w:t>
      </w:r>
      <w:r w:rsidR="004D12D6" w:rsidRPr="000708FB">
        <w:rPr>
          <w:rFonts w:ascii="Arial" w:hAnsi="Arial" w:cs="Arial"/>
          <w:bCs/>
          <w:iCs/>
          <w:spacing w:val="-2"/>
          <w:sz w:val="20"/>
          <w:lang w:val="en-GB"/>
        </w:rPr>
        <w:t>with</w:t>
      </w:r>
      <w:r w:rsidR="004D12D6" w:rsidRPr="000708FB">
        <w:rPr>
          <w:rFonts w:ascii="Arial" w:hAnsi="Arial" w:cs="Arial"/>
          <w:bCs/>
          <w:iCs/>
          <w:spacing w:val="-2"/>
          <w:sz w:val="20"/>
          <w:lang w:val="en-GB"/>
        </w:rPr>
        <w:softHyphen/>
        <w:t>draws</w:t>
      </w:r>
      <w:r w:rsidR="00C54A9E" w:rsidRPr="000708FB">
        <w:rPr>
          <w:rFonts w:ascii="Arial" w:hAnsi="Arial" w:cs="Arial"/>
          <w:bCs/>
          <w:iCs/>
          <w:spacing w:val="-2"/>
          <w:sz w:val="20"/>
          <w:lang w:val="en-GB"/>
        </w:rPr>
        <w:t xml:space="preserve"> or suspend</w:t>
      </w:r>
      <w:r w:rsidR="004D12D6" w:rsidRPr="000708FB">
        <w:rPr>
          <w:rFonts w:ascii="Arial" w:hAnsi="Arial" w:cs="Arial"/>
          <w:bCs/>
          <w:iCs/>
          <w:spacing w:val="-2"/>
          <w:sz w:val="20"/>
          <w:lang w:val="en-GB"/>
        </w:rPr>
        <w:t xml:space="preserve"> the certi</w:t>
      </w:r>
      <w:r w:rsidR="004D12D6" w:rsidRPr="000708FB">
        <w:rPr>
          <w:rFonts w:ascii="Arial" w:hAnsi="Arial" w:cs="Arial"/>
          <w:bCs/>
          <w:iCs/>
          <w:spacing w:val="-2"/>
          <w:sz w:val="20"/>
          <w:lang w:val="en-GB"/>
        </w:rPr>
        <w:softHyphen/>
        <w:t>fi</w:t>
      </w:r>
      <w:r w:rsidR="004D12D6" w:rsidRPr="000708FB">
        <w:rPr>
          <w:rFonts w:ascii="Arial" w:hAnsi="Arial" w:cs="Arial"/>
          <w:bCs/>
          <w:iCs/>
          <w:spacing w:val="-2"/>
          <w:sz w:val="20"/>
          <w:lang w:val="en-GB"/>
        </w:rPr>
        <w:softHyphen/>
        <w:t>cate</w:t>
      </w:r>
      <w:r w:rsidR="00241C41" w:rsidRPr="000708FB">
        <w:rPr>
          <w:rFonts w:ascii="Arial" w:hAnsi="Arial" w:cs="Arial"/>
          <w:bCs/>
          <w:iCs/>
          <w:spacing w:val="-2"/>
          <w:sz w:val="20"/>
          <w:lang w:val="en-GB"/>
        </w:rPr>
        <w:t xml:space="preserve">, </w:t>
      </w:r>
      <w:r w:rsidR="004D12D6" w:rsidRPr="000708FB">
        <w:rPr>
          <w:rFonts w:ascii="Arial" w:hAnsi="Arial" w:cs="Arial"/>
          <w:bCs/>
          <w:iCs/>
          <w:spacing w:val="-2"/>
          <w:sz w:val="20"/>
          <w:lang w:val="en-GB"/>
        </w:rPr>
        <w:t>the approval</w:t>
      </w:r>
      <w:r w:rsidR="00727E24" w:rsidRPr="000708FB">
        <w:rPr>
          <w:rFonts w:ascii="Arial" w:hAnsi="Arial" w:cs="Arial"/>
          <w:bCs/>
          <w:iCs/>
          <w:spacing w:val="-2"/>
          <w:sz w:val="20"/>
          <w:lang w:val="en-GB"/>
        </w:rPr>
        <w:t xml:space="preserve"> or if </w:t>
      </w:r>
      <w:r w:rsidR="00241C41" w:rsidRPr="000708FB">
        <w:rPr>
          <w:rFonts w:ascii="Arial" w:hAnsi="Arial" w:cs="Arial"/>
          <w:bCs/>
          <w:iCs/>
          <w:spacing w:val="-2"/>
          <w:sz w:val="20"/>
          <w:lang w:val="en-GB"/>
        </w:rPr>
        <w:t>it</w:t>
      </w:r>
      <w:r w:rsidR="00727E24" w:rsidRPr="000708FB">
        <w:rPr>
          <w:rFonts w:ascii="Arial" w:hAnsi="Arial" w:cs="Arial"/>
          <w:bCs/>
          <w:iCs/>
          <w:spacing w:val="-2"/>
          <w:sz w:val="20"/>
          <w:lang w:val="en-GB"/>
        </w:rPr>
        <w:t xml:space="preserve"> is stopped for other reasons</w:t>
      </w:r>
      <w:r w:rsidR="004D12D6" w:rsidRPr="000708FB">
        <w:rPr>
          <w:rFonts w:ascii="Arial" w:hAnsi="Arial" w:cs="Arial"/>
          <w:bCs/>
          <w:iCs/>
          <w:spacing w:val="-2"/>
          <w:sz w:val="20"/>
          <w:lang w:val="en-GB"/>
        </w:rPr>
        <w:t xml:space="preserve">. </w:t>
      </w:r>
    </w:p>
    <w:p w:rsidR="004D12D6" w:rsidRPr="000708FB" w:rsidRDefault="00787C33" w:rsidP="00787C33">
      <w:pPr>
        <w:tabs>
          <w:tab w:val="left" w:pos="567"/>
        </w:tabs>
        <w:jc w:val="both"/>
        <w:rPr>
          <w:rFonts w:ascii="Arial" w:hAnsi="Arial" w:cs="Arial"/>
          <w:bCs/>
          <w:iCs/>
          <w:spacing w:val="-2"/>
          <w:sz w:val="20"/>
          <w:lang w:val="en-GB"/>
        </w:rPr>
      </w:pPr>
      <w:r>
        <w:rPr>
          <w:rFonts w:ascii="Arial" w:hAnsi="Arial" w:cs="Arial"/>
          <w:bCs/>
          <w:iCs/>
          <w:spacing w:val="-2"/>
          <w:sz w:val="20"/>
          <w:lang w:val="en-GB"/>
        </w:rPr>
        <w:lastRenderedPageBreak/>
        <w:t>9.5</w:t>
      </w:r>
      <w:r>
        <w:rPr>
          <w:rFonts w:ascii="Arial" w:hAnsi="Arial" w:cs="Arial"/>
          <w:bCs/>
          <w:iCs/>
          <w:spacing w:val="-2"/>
          <w:sz w:val="20"/>
          <w:lang w:val="en-GB"/>
        </w:rPr>
        <w:tab/>
      </w:r>
      <w:r w:rsidR="004D12D6" w:rsidRPr="000708FB">
        <w:rPr>
          <w:rFonts w:ascii="Arial" w:hAnsi="Arial" w:cs="Arial"/>
          <w:bCs/>
          <w:iCs/>
          <w:spacing w:val="-2"/>
          <w:sz w:val="20"/>
          <w:lang w:val="en-GB"/>
        </w:rPr>
        <w:t>The trade mark</w:t>
      </w:r>
      <w:r w:rsidR="009F7038" w:rsidRPr="000708FB">
        <w:rPr>
          <w:rFonts w:ascii="Arial" w:hAnsi="Arial" w:cs="Arial"/>
          <w:bCs/>
          <w:iCs/>
          <w:spacing w:val="-2"/>
          <w:sz w:val="20"/>
          <w:lang w:val="en-GB"/>
        </w:rPr>
        <w:t xml:space="preserve"> and the</w:t>
      </w:r>
      <w:r w:rsidR="004D12D6" w:rsidRPr="000708FB">
        <w:rPr>
          <w:rFonts w:ascii="Arial" w:hAnsi="Arial" w:cs="Arial"/>
          <w:bCs/>
          <w:iCs/>
          <w:spacing w:val="-2"/>
          <w:sz w:val="20"/>
          <w:lang w:val="en-GB"/>
        </w:rPr>
        <w:t xml:space="preserve"> </w:t>
      </w:r>
      <w:r w:rsidR="009F7038" w:rsidRPr="000708FB">
        <w:rPr>
          <w:rFonts w:ascii="Arial" w:hAnsi="Arial" w:cs="Arial"/>
          <w:bCs/>
          <w:iCs/>
          <w:spacing w:val="-2"/>
          <w:sz w:val="20"/>
          <w:lang w:val="en-GB"/>
        </w:rPr>
        <w:t xml:space="preserve">approval marks </w:t>
      </w:r>
      <w:r w:rsidR="004D12D6" w:rsidRPr="000708FB">
        <w:rPr>
          <w:rFonts w:ascii="Arial" w:hAnsi="Arial" w:cs="Arial"/>
          <w:bCs/>
          <w:iCs/>
          <w:spacing w:val="-2"/>
          <w:sz w:val="20"/>
          <w:lang w:val="en-GB"/>
        </w:rPr>
        <w:t xml:space="preserve">shall not be used in places from which it cannot be removed in </w:t>
      </w:r>
      <w:r>
        <w:rPr>
          <w:rFonts w:ascii="Arial" w:hAnsi="Arial" w:cs="Arial"/>
          <w:bCs/>
          <w:iCs/>
          <w:spacing w:val="-2"/>
          <w:sz w:val="20"/>
          <w:lang w:val="en-GB"/>
        </w:rPr>
        <w:tab/>
      </w:r>
      <w:r w:rsidR="004D12D6" w:rsidRPr="000708FB">
        <w:rPr>
          <w:rFonts w:ascii="Arial" w:hAnsi="Arial" w:cs="Arial"/>
          <w:bCs/>
          <w:iCs/>
          <w:spacing w:val="-2"/>
          <w:sz w:val="20"/>
          <w:lang w:val="en-GB"/>
        </w:rPr>
        <w:t>the event of the certifi</w:t>
      </w:r>
      <w:r w:rsidR="004D12D6" w:rsidRPr="000708FB">
        <w:rPr>
          <w:rFonts w:ascii="Arial" w:hAnsi="Arial" w:cs="Arial"/>
          <w:bCs/>
          <w:iCs/>
          <w:spacing w:val="-2"/>
          <w:sz w:val="20"/>
          <w:lang w:val="en-GB"/>
        </w:rPr>
        <w:softHyphen/>
        <w:t>cation or appro</w:t>
      </w:r>
      <w:r w:rsidR="004D12D6" w:rsidRPr="000708FB">
        <w:rPr>
          <w:rFonts w:ascii="Arial" w:hAnsi="Arial" w:cs="Arial"/>
          <w:bCs/>
          <w:iCs/>
          <w:spacing w:val="-2"/>
          <w:sz w:val="20"/>
          <w:lang w:val="en-GB"/>
        </w:rPr>
        <w:softHyphen/>
        <w:t>val being with</w:t>
      </w:r>
      <w:r w:rsidR="004D12D6" w:rsidRPr="000708FB">
        <w:rPr>
          <w:rFonts w:ascii="Arial" w:hAnsi="Arial" w:cs="Arial"/>
          <w:bCs/>
          <w:iCs/>
          <w:spacing w:val="-2"/>
          <w:sz w:val="20"/>
          <w:lang w:val="en-GB"/>
        </w:rPr>
        <w:softHyphen/>
        <w:t>drawn (e.g. in telephone directories or the like).</w:t>
      </w:r>
    </w:p>
    <w:p w:rsidR="00926F07" w:rsidRPr="000708FB" w:rsidRDefault="00926F07">
      <w:pPr>
        <w:tabs>
          <w:tab w:val="left" w:pos="567"/>
        </w:tabs>
        <w:ind w:left="567" w:hanging="567"/>
        <w:jc w:val="both"/>
        <w:rPr>
          <w:rFonts w:ascii="Arial" w:hAnsi="Arial" w:cs="Arial"/>
          <w:bCs/>
          <w:iCs/>
          <w:spacing w:val="-2"/>
          <w:sz w:val="20"/>
          <w:lang w:val="en-GB"/>
        </w:rPr>
      </w:pPr>
    </w:p>
    <w:p w:rsidR="004D12D6" w:rsidRPr="000708FB" w:rsidRDefault="004D12D6">
      <w:pPr>
        <w:tabs>
          <w:tab w:val="left" w:pos="567"/>
        </w:tabs>
        <w:jc w:val="both"/>
        <w:rPr>
          <w:rFonts w:ascii="Arial" w:hAnsi="Arial" w:cs="Arial"/>
          <w:bCs/>
          <w:iCs/>
          <w:spacing w:val="-2"/>
          <w:sz w:val="20"/>
          <w:lang w:val="en-GB"/>
        </w:rPr>
      </w:pPr>
    </w:p>
    <w:p w:rsidR="004D12D6" w:rsidRPr="000708FB" w:rsidRDefault="004D12D6" w:rsidP="00C330D4">
      <w:pPr>
        <w:pStyle w:val="Heading8"/>
        <w:tabs>
          <w:tab w:val="clear" w:pos="-963"/>
          <w:tab w:val="clear" w:pos="-397"/>
        </w:tabs>
      </w:pPr>
      <w:r w:rsidRPr="000708FB">
        <w:t>10</w:t>
      </w:r>
      <w:r w:rsidRPr="000708FB">
        <w:tab/>
        <w:t xml:space="preserve">Limitation of the responsibility of </w:t>
      </w:r>
      <w:r w:rsidR="00C330D4">
        <w:rPr>
          <w:bCs/>
          <w:iCs w:val="0"/>
        </w:rPr>
        <w:t>Presafe Denmark</w:t>
      </w:r>
    </w:p>
    <w:p w:rsidR="004D12D6" w:rsidRPr="000708FB" w:rsidRDefault="004D12D6" w:rsidP="00B87475">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10.1</w:t>
      </w:r>
      <w:r w:rsidRPr="000708FB">
        <w:rPr>
          <w:rFonts w:ascii="Arial" w:hAnsi="Arial" w:cs="Arial"/>
          <w:bCs/>
          <w:iCs/>
          <w:spacing w:val="-2"/>
          <w:sz w:val="20"/>
          <w:lang w:val="en-GB"/>
        </w:rPr>
        <w:tab/>
        <w:t xml:space="preserve">Pursuant to the general provisions of indemnity in Danish law, </w:t>
      </w:r>
      <w:r w:rsidR="00B87475">
        <w:rPr>
          <w:rFonts w:ascii="Arial" w:hAnsi="Arial" w:cs="Arial"/>
          <w:bCs/>
          <w:iCs/>
          <w:spacing w:val="-2"/>
          <w:sz w:val="20"/>
          <w:lang w:val="en-GB"/>
        </w:rPr>
        <w:t>Presafe Denmark</w:t>
      </w:r>
      <w:r w:rsidRPr="000708FB">
        <w:rPr>
          <w:rFonts w:ascii="Arial" w:hAnsi="Arial" w:cs="Arial"/>
          <w:bCs/>
          <w:iCs/>
          <w:spacing w:val="-2"/>
          <w:sz w:val="20"/>
          <w:lang w:val="en-GB"/>
        </w:rPr>
        <w:t xml:space="preserve"> shall only be liable for substan</w:t>
      </w:r>
      <w:r w:rsidRPr="000708FB">
        <w:rPr>
          <w:rFonts w:ascii="Arial" w:hAnsi="Arial" w:cs="Arial"/>
          <w:bCs/>
          <w:iCs/>
          <w:spacing w:val="-2"/>
          <w:sz w:val="20"/>
          <w:lang w:val="en-GB"/>
        </w:rPr>
        <w:softHyphen/>
        <w:t xml:space="preserve">tiated default and negligence on the part of </w:t>
      </w:r>
      <w:r w:rsidR="00C330D4">
        <w:rPr>
          <w:rFonts w:ascii="Arial" w:hAnsi="Arial" w:cs="Arial"/>
          <w:bCs/>
          <w:iCs/>
          <w:spacing w:val="-2"/>
          <w:sz w:val="20"/>
          <w:lang w:val="en-GB"/>
        </w:rPr>
        <w:t>Presafe Denmark</w:t>
      </w:r>
      <w:r w:rsidRPr="000708FB">
        <w:rPr>
          <w:rFonts w:ascii="Arial" w:hAnsi="Arial" w:cs="Arial"/>
          <w:bCs/>
          <w:iCs/>
          <w:spacing w:val="-2"/>
          <w:sz w:val="20"/>
          <w:lang w:val="en-GB"/>
        </w:rPr>
        <w:t>, sub</w:t>
      </w:r>
      <w:r w:rsidRPr="000708FB">
        <w:rPr>
          <w:rFonts w:ascii="Arial" w:hAnsi="Arial" w:cs="Arial"/>
          <w:bCs/>
          <w:iCs/>
          <w:spacing w:val="-2"/>
          <w:sz w:val="20"/>
          <w:lang w:val="en-GB"/>
        </w:rPr>
        <w:softHyphen/>
        <w:t>ject to the specifi</w:t>
      </w:r>
      <w:r w:rsidRPr="000708FB">
        <w:rPr>
          <w:rFonts w:ascii="Arial" w:hAnsi="Arial" w:cs="Arial"/>
          <w:bCs/>
          <w:iCs/>
          <w:spacing w:val="-2"/>
          <w:sz w:val="20"/>
          <w:lang w:val="en-GB"/>
        </w:rPr>
        <w:softHyphen/>
        <w:t>cations or limi</w:t>
      </w:r>
      <w:r w:rsidRPr="000708FB">
        <w:rPr>
          <w:rFonts w:ascii="Arial" w:hAnsi="Arial" w:cs="Arial"/>
          <w:bCs/>
          <w:iCs/>
          <w:spacing w:val="-2"/>
          <w:sz w:val="20"/>
          <w:lang w:val="en-GB"/>
        </w:rPr>
        <w:softHyphen/>
        <w:t>tations set forth in clauses 10.2 to 10.</w:t>
      </w:r>
      <w:r w:rsidR="005E7BB9" w:rsidRPr="000708FB">
        <w:rPr>
          <w:rFonts w:ascii="Arial" w:hAnsi="Arial" w:cs="Arial"/>
          <w:bCs/>
          <w:iCs/>
          <w:spacing w:val="-2"/>
          <w:sz w:val="20"/>
          <w:lang w:val="en-GB"/>
        </w:rPr>
        <w:t>1</w:t>
      </w:r>
      <w:r w:rsidR="00787C33">
        <w:rPr>
          <w:rFonts w:ascii="Arial" w:hAnsi="Arial" w:cs="Arial"/>
          <w:bCs/>
          <w:iCs/>
          <w:spacing w:val="-2"/>
          <w:sz w:val="20"/>
          <w:lang w:val="en-GB"/>
        </w:rPr>
        <w:t>7</w:t>
      </w:r>
      <w:r w:rsidRPr="000708FB">
        <w:rPr>
          <w:rFonts w:ascii="Arial" w:hAnsi="Arial" w:cs="Arial"/>
          <w:bCs/>
          <w:iCs/>
          <w:spacing w:val="-2"/>
          <w:sz w:val="20"/>
          <w:lang w:val="en-GB"/>
        </w:rPr>
        <w:t xml:space="preserve">. </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10.2</w:t>
      </w:r>
      <w:r w:rsidRPr="000708FB">
        <w:rPr>
          <w:rFonts w:ascii="Arial" w:hAnsi="Arial" w:cs="Arial"/>
          <w:bCs/>
          <w:iCs/>
          <w:spacing w:val="-2"/>
          <w:sz w:val="20"/>
          <w:lang w:val="en-GB"/>
        </w:rPr>
        <w:tab/>
        <w:t xml:space="preserve">Subject to any rule of law which cannot be dispensed with, the liability of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for personal injury or dam</w:t>
      </w:r>
      <w:r w:rsidRPr="000708FB">
        <w:rPr>
          <w:rFonts w:ascii="Arial" w:hAnsi="Arial" w:cs="Arial"/>
          <w:bCs/>
          <w:iCs/>
          <w:spacing w:val="-2"/>
          <w:sz w:val="20"/>
          <w:lang w:val="en-GB"/>
        </w:rPr>
        <w:softHyphen/>
        <w:t>age to things and/o</w:t>
      </w:r>
      <w:r w:rsidR="00976005">
        <w:rPr>
          <w:rFonts w:ascii="Arial" w:hAnsi="Arial" w:cs="Arial"/>
          <w:bCs/>
          <w:iCs/>
          <w:spacing w:val="-2"/>
          <w:sz w:val="20"/>
          <w:lang w:val="en-GB"/>
        </w:rPr>
        <w:t>r property cannot exceed USD 2</w:t>
      </w:r>
      <w:r w:rsidRPr="000708FB">
        <w:rPr>
          <w:rFonts w:ascii="Arial" w:hAnsi="Arial" w:cs="Arial"/>
          <w:bCs/>
          <w:iCs/>
          <w:spacing w:val="-2"/>
          <w:sz w:val="20"/>
          <w:lang w:val="en-GB"/>
        </w:rPr>
        <w:t>00.000 per claim, unless otherwise agreed in writ</w:t>
      </w:r>
      <w:r w:rsidRPr="000708FB">
        <w:rPr>
          <w:rFonts w:ascii="Arial" w:hAnsi="Arial" w:cs="Arial"/>
          <w:bCs/>
          <w:iCs/>
          <w:spacing w:val="-2"/>
          <w:sz w:val="20"/>
          <w:lang w:val="en-GB"/>
        </w:rPr>
        <w:softHyphen/>
        <w:t>ing at the time of conclusion of the con</w:t>
      </w:r>
      <w:r w:rsidRPr="000708FB">
        <w:rPr>
          <w:rFonts w:ascii="Arial" w:hAnsi="Arial" w:cs="Arial"/>
          <w:bCs/>
          <w:iCs/>
          <w:spacing w:val="-2"/>
          <w:sz w:val="20"/>
          <w:lang w:val="en-GB"/>
        </w:rPr>
        <w:softHyphen/>
        <w:t>tract, or if stipu</w:t>
      </w:r>
      <w:r w:rsidRPr="000708FB">
        <w:rPr>
          <w:rFonts w:ascii="Arial" w:hAnsi="Arial" w:cs="Arial"/>
          <w:bCs/>
          <w:iCs/>
          <w:spacing w:val="-2"/>
          <w:sz w:val="20"/>
          <w:lang w:val="en-GB"/>
        </w:rPr>
        <w:softHyphen/>
        <w:t xml:space="preserve">lated by the relevant authorities. </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10.3</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shall not be held liable for any dam</w:t>
      </w:r>
      <w:r w:rsidRPr="000708FB">
        <w:rPr>
          <w:rFonts w:ascii="Arial" w:hAnsi="Arial" w:cs="Arial"/>
          <w:bCs/>
          <w:iCs/>
          <w:spacing w:val="-2"/>
          <w:sz w:val="20"/>
          <w:lang w:val="en-GB"/>
        </w:rPr>
        <w:softHyphen/>
        <w:t>age resulting from prod</w:t>
      </w:r>
      <w:r w:rsidRPr="000708FB">
        <w:rPr>
          <w:rFonts w:ascii="Arial" w:hAnsi="Arial" w:cs="Arial"/>
          <w:bCs/>
          <w:iCs/>
          <w:spacing w:val="-2"/>
          <w:sz w:val="20"/>
          <w:lang w:val="en-GB"/>
        </w:rPr>
        <w:softHyphen/>
        <w:t xml:space="preserve">ucts or systems of the client, or caused by the staff of the client, unless the defect or deficiency originate in the tasks carried out by </w:t>
      </w:r>
      <w:r w:rsidR="00C330D4">
        <w:rPr>
          <w:rFonts w:ascii="Arial" w:hAnsi="Arial" w:cs="Arial"/>
          <w:bCs/>
          <w:iCs/>
          <w:spacing w:val="-2"/>
          <w:sz w:val="20"/>
          <w:lang w:val="en-GB"/>
        </w:rPr>
        <w:t>Presafe Denmark</w:t>
      </w:r>
      <w:r w:rsidRPr="000708FB">
        <w:rPr>
          <w:rFonts w:ascii="Arial" w:hAnsi="Arial" w:cs="Arial"/>
          <w:bCs/>
          <w:iCs/>
          <w:spacing w:val="-2"/>
          <w:sz w:val="20"/>
          <w:lang w:val="en-GB"/>
        </w:rPr>
        <w:t>, and in this case the financial limitation spec</w:t>
      </w:r>
      <w:r w:rsidRPr="000708FB">
        <w:rPr>
          <w:rFonts w:ascii="Arial" w:hAnsi="Arial" w:cs="Arial"/>
          <w:bCs/>
          <w:iCs/>
          <w:spacing w:val="-2"/>
          <w:sz w:val="20"/>
          <w:lang w:val="en-GB"/>
        </w:rPr>
        <w:softHyphen/>
        <w:t>ified above shall apply.</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10.4</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disclaims all responsibility for any consequential loss, loss of profit, loss of time or any other indirect loss.</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10.5</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disclaims all responsibility for actions or omissions on the part of other parties.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can</w:t>
      </w:r>
      <w:r w:rsidRPr="000708FB">
        <w:rPr>
          <w:rFonts w:ascii="Arial" w:hAnsi="Arial" w:cs="Arial"/>
          <w:bCs/>
          <w:iCs/>
          <w:spacing w:val="-2"/>
          <w:sz w:val="20"/>
          <w:lang w:val="en-GB"/>
        </w:rPr>
        <w:softHyphen/>
        <w:t>not be held liable, neither wholly nor in part, for delays, omissions or loss due to circum</w:t>
      </w:r>
      <w:r w:rsidRPr="000708FB">
        <w:rPr>
          <w:rFonts w:ascii="Arial" w:hAnsi="Arial" w:cs="Arial"/>
          <w:bCs/>
          <w:iCs/>
          <w:spacing w:val="-2"/>
          <w:sz w:val="20"/>
          <w:lang w:val="en-GB"/>
        </w:rPr>
        <w:softHyphen/>
        <w:t>stances which can be ascribed to the client - e.g. deficient finishing of products or systems, defi</w:t>
      </w:r>
      <w:r w:rsidRPr="000708FB">
        <w:rPr>
          <w:rFonts w:ascii="Arial" w:hAnsi="Arial" w:cs="Arial"/>
          <w:bCs/>
          <w:iCs/>
          <w:spacing w:val="-2"/>
          <w:sz w:val="20"/>
          <w:lang w:val="en-GB"/>
        </w:rPr>
        <w:softHyphen/>
        <w:t>cient prep</w:t>
      </w:r>
      <w:r w:rsidRPr="000708FB">
        <w:rPr>
          <w:rFonts w:ascii="Arial" w:hAnsi="Arial" w:cs="Arial"/>
          <w:bCs/>
          <w:iCs/>
          <w:spacing w:val="-2"/>
          <w:sz w:val="20"/>
          <w:lang w:val="en-GB"/>
        </w:rPr>
        <w:softHyphen/>
        <w:t>aration, suspen</w:t>
      </w:r>
      <w:r w:rsidRPr="000708FB">
        <w:rPr>
          <w:rFonts w:ascii="Arial" w:hAnsi="Arial" w:cs="Arial"/>
          <w:bCs/>
          <w:iCs/>
          <w:spacing w:val="-2"/>
          <w:sz w:val="20"/>
          <w:lang w:val="en-GB"/>
        </w:rPr>
        <w:softHyphen/>
        <w:t>sio</w:t>
      </w:r>
      <w:r w:rsidR="00101170" w:rsidRPr="000708FB">
        <w:rPr>
          <w:rFonts w:ascii="Arial" w:hAnsi="Arial" w:cs="Arial"/>
          <w:bCs/>
          <w:iCs/>
          <w:spacing w:val="-2"/>
          <w:sz w:val="20"/>
          <w:lang w:val="en-GB"/>
        </w:rPr>
        <w:t xml:space="preserve">n of operation, </w:t>
      </w:r>
      <w:r w:rsidR="00C46AAF" w:rsidRPr="000708FB">
        <w:rPr>
          <w:rFonts w:ascii="Arial" w:hAnsi="Arial" w:cs="Arial"/>
          <w:bCs/>
          <w:iCs/>
          <w:spacing w:val="-2"/>
          <w:sz w:val="20"/>
          <w:lang w:val="en-GB"/>
        </w:rPr>
        <w:t>lack of attendance on the client’s part</w:t>
      </w:r>
      <w:r w:rsidRPr="000708FB">
        <w:rPr>
          <w:rFonts w:ascii="Arial" w:hAnsi="Arial" w:cs="Arial"/>
          <w:bCs/>
          <w:iCs/>
          <w:spacing w:val="-2"/>
          <w:sz w:val="20"/>
          <w:lang w:val="en-GB"/>
        </w:rPr>
        <w:t>, missing docu</w:t>
      </w:r>
      <w:r w:rsidRPr="000708FB">
        <w:rPr>
          <w:rFonts w:ascii="Arial" w:hAnsi="Arial" w:cs="Arial"/>
          <w:bCs/>
          <w:iCs/>
          <w:spacing w:val="-2"/>
          <w:sz w:val="20"/>
          <w:lang w:val="en-GB"/>
        </w:rPr>
        <w:softHyphen/>
        <w:t>menta</w:t>
      </w:r>
      <w:r w:rsidRPr="000708FB">
        <w:rPr>
          <w:rFonts w:ascii="Arial" w:hAnsi="Arial" w:cs="Arial"/>
          <w:bCs/>
          <w:iCs/>
          <w:spacing w:val="-2"/>
          <w:sz w:val="20"/>
          <w:lang w:val="en-GB"/>
        </w:rPr>
        <w:softHyphen/>
        <w:t>tion, incom</w:t>
      </w:r>
      <w:r w:rsidRPr="000708FB">
        <w:rPr>
          <w:rFonts w:ascii="Arial" w:hAnsi="Arial" w:cs="Arial"/>
          <w:bCs/>
          <w:iCs/>
          <w:spacing w:val="-2"/>
          <w:sz w:val="20"/>
          <w:lang w:val="en-GB"/>
        </w:rPr>
        <w:softHyphen/>
        <w:t>plete, misleading or incorrect infor</w:t>
      </w:r>
      <w:r w:rsidRPr="000708FB">
        <w:rPr>
          <w:rFonts w:ascii="Arial" w:hAnsi="Arial" w:cs="Arial"/>
          <w:bCs/>
          <w:iCs/>
          <w:spacing w:val="-2"/>
          <w:sz w:val="20"/>
          <w:lang w:val="en-GB"/>
        </w:rPr>
        <w:softHyphen/>
        <w:t xml:space="preserve">mation, failure to reply to </w:t>
      </w:r>
      <w:r w:rsidR="007B4DB9" w:rsidRPr="000708FB">
        <w:rPr>
          <w:rFonts w:ascii="Arial" w:hAnsi="Arial" w:cs="Arial"/>
          <w:bCs/>
          <w:iCs/>
          <w:spacing w:val="-2"/>
          <w:sz w:val="20"/>
          <w:lang w:val="en-GB"/>
        </w:rPr>
        <w:t>requests etc.</w:t>
      </w:r>
      <w:r w:rsidRPr="000708FB">
        <w:rPr>
          <w:rFonts w:ascii="Arial" w:hAnsi="Arial" w:cs="Arial"/>
          <w:bCs/>
          <w:iCs/>
          <w:spacing w:val="-2"/>
          <w:sz w:val="20"/>
          <w:lang w:val="en-GB"/>
        </w:rPr>
        <w:t xml:space="preserve"> from </w:t>
      </w:r>
      <w:r w:rsidR="00C330D4">
        <w:rPr>
          <w:rFonts w:ascii="Arial" w:hAnsi="Arial" w:cs="Arial"/>
          <w:bCs/>
          <w:iCs/>
          <w:spacing w:val="-2"/>
          <w:sz w:val="20"/>
          <w:lang w:val="en-GB"/>
        </w:rPr>
        <w:t>Presafe Denmark</w:t>
      </w:r>
      <w:r w:rsidR="007B4DB9" w:rsidRPr="000708FB">
        <w:rPr>
          <w:rFonts w:ascii="Arial" w:hAnsi="Arial" w:cs="Arial"/>
          <w:bCs/>
          <w:iCs/>
          <w:spacing w:val="-2"/>
          <w:sz w:val="20"/>
          <w:lang w:val="en-GB"/>
        </w:rPr>
        <w:t>,</w:t>
      </w:r>
      <w:r w:rsidRPr="000708FB">
        <w:rPr>
          <w:rFonts w:ascii="Arial" w:hAnsi="Arial" w:cs="Arial"/>
          <w:bCs/>
          <w:iCs/>
          <w:spacing w:val="-2"/>
          <w:sz w:val="20"/>
          <w:lang w:val="en-GB"/>
        </w:rPr>
        <w:t xml:space="preserve"> Circumstances at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subcontractors’ which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has not or could not have been able to anticipate are force majeure, cf. clause 10.6, and, consequently, exempt from liability. Corre</w:t>
      </w:r>
      <w:r w:rsidRPr="000708FB">
        <w:rPr>
          <w:rFonts w:ascii="Arial" w:hAnsi="Arial" w:cs="Arial"/>
          <w:bCs/>
          <w:iCs/>
          <w:spacing w:val="-2"/>
          <w:sz w:val="20"/>
          <w:lang w:val="en-GB"/>
        </w:rPr>
        <w:softHyphen/>
        <w:t>sponding</w:t>
      </w:r>
      <w:r w:rsidRPr="000708FB">
        <w:rPr>
          <w:rFonts w:ascii="Arial" w:hAnsi="Arial" w:cs="Arial"/>
          <w:bCs/>
          <w:iCs/>
          <w:spacing w:val="-2"/>
          <w:sz w:val="20"/>
          <w:lang w:val="en-GB"/>
        </w:rPr>
        <w:softHyphen/>
        <w:t xml:space="preserve">ly,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shall not be held liable if any third party fails to recognize or only recog</w:t>
      </w:r>
      <w:r w:rsidRPr="000708FB">
        <w:rPr>
          <w:rFonts w:ascii="Arial" w:hAnsi="Arial" w:cs="Arial"/>
          <w:bCs/>
          <w:iCs/>
          <w:spacing w:val="-2"/>
          <w:sz w:val="20"/>
          <w:lang w:val="en-GB"/>
        </w:rPr>
        <w:softHyphen/>
        <w:t>nizes in part the certificates issued by</w:t>
      </w:r>
      <w:r w:rsidR="00C330D4" w:rsidRPr="00C330D4">
        <w:rPr>
          <w:rFonts w:ascii="Arial" w:hAnsi="Arial" w:cs="Arial"/>
          <w:bCs/>
          <w:iCs/>
          <w:spacing w:val="-2"/>
          <w:sz w:val="20"/>
          <w:lang w:val="en-GB"/>
        </w:rPr>
        <w:t xml:space="preserve"> </w:t>
      </w:r>
      <w:r w:rsidR="00C330D4">
        <w:rPr>
          <w:rFonts w:ascii="Arial" w:hAnsi="Arial" w:cs="Arial"/>
          <w:bCs/>
          <w:iCs/>
          <w:spacing w:val="-2"/>
          <w:sz w:val="20"/>
          <w:lang w:val="en-GB"/>
        </w:rPr>
        <w:t>Presafe Denmark</w:t>
      </w:r>
      <w:r w:rsidRPr="000708FB">
        <w:rPr>
          <w:rFonts w:ascii="Arial" w:hAnsi="Arial" w:cs="Arial"/>
          <w:bCs/>
          <w:iCs/>
          <w:spacing w:val="-2"/>
          <w:sz w:val="20"/>
          <w:lang w:val="en-GB"/>
        </w:rPr>
        <w:t>.</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10.6</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shall not be held liable for delays or loss owing to the weather, strikes, catastrophes of nature, fire or other force majeure circumstances.</w:t>
      </w:r>
    </w:p>
    <w:p w:rsidR="00C46AAF" w:rsidRPr="000708FB" w:rsidRDefault="004D12D6" w:rsidP="00C330D4">
      <w:pPr>
        <w:keepLines/>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10.7</w:t>
      </w:r>
      <w:r w:rsidRPr="000708FB">
        <w:rPr>
          <w:rFonts w:ascii="Arial" w:hAnsi="Arial" w:cs="Arial"/>
          <w:bCs/>
          <w:iCs/>
          <w:spacing w:val="-2"/>
          <w:sz w:val="20"/>
          <w:lang w:val="en-GB"/>
        </w:rPr>
        <w:tab/>
        <w:t>Any deficiency resulting from services provided by any other party and having a bearing on the certi</w:t>
      </w:r>
      <w:r w:rsidRPr="000708FB">
        <w:rPr>
          <w:rFonts w:ascii="Arial" w:hAnsi="Arial" w:cs="Arial"/>
          <w:bCs/>
          <w:iCs/>
          <w:spacing w:val="-2"/>
          <w:sz w:val="20"/>
          <w:lang w:val="en-GB"/>
        </w:rPr>
        <w:softHyphen/>
        <w:t xml:space="preserve">fication or the </w:t>
      </w:r>
      <w:r w:rsidR="001E1365" w:rsidRPr="000708FB">
        <w:rPr>
          <w:rFonts w:ascii="Arial" w:hAnsi="Arial" w:cs="Arial"/>
          <w:bCs/>
          <w:iCs/>
          <w:spacing w:val="-2"/>
          <w:sz w:val="20"/>
          <w:lang w:val="en-GB"/>
        </w:rPr>
        <w:t>approval</w:t>
      </w:r>
      <w:r w:rsidRPr="000708FB">
        <w:rPr>
          <w:rFonts w:ascii="Arial" w:hAnsi="Arial" w:cs="Arial"/>
          <w:bCs/>
          <w:iCs/>
          <w:spacing w:val="-2"/>
          <w:sz w:val="20"/>
          <w:lang w:val="en-GB"/>
        </w:rPr>
        <w:t xml:space="preserve"> is no concern of </w:t>
      </w:r>
      <w:r w:rsidR="00C330D4">
        <w:rPr>
          <w:rFonts w:ascii="Arial" w:hAnsi="Arial" w:cs="Arial"/>
          <w:bCs/>
          <w:iCs/>
          <w:spacing w:val="-2"/>
          <w:sz w:val="20"/>
          <w:lang w:val="en-GB"/>
        </w:rPr>
        <w:t>Presafe Denmark</w:t>
      </w:r>
      <w:r w:rsidRPr="000708FB">
        <w:rPr>
          <w:rFonts w:ascii="Arial" w:hAnsi="Arial" w:cs="Arial"/>
          <w:bCs/>
          <w:iCs/>
          <w:spacing w:val="-2"/>
          <w:sz w:val="20"/>
          <w:lang w:val="en-GB"/>
        </w:rPr>
        <w:t>’s.</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10.8</w:t>
      </w:r>
      <w:r w:rsidRPr="000708FB">
        <w:rPr>
          <w:rFonts w:ascii="Arial" w:hAnsi="Arial" w:cs="Arial"/>
          <w:bCs/>
          <w:iCs/>
          <w:spacing w:val="-2"/>
          <w:sz w:val="20"/>
          <w:lang w:val="en-GB"/>
        </w:rPr>
        <w:tab/>
        <w:t>The liabil</w:t>
      </w:r>
      <w:r w:rsidRPr="000708FB">
        <w:rPr>
          <w:rFonts w:ascii="Arial" w:hAnsi="Arial" w:cs="Arial"/>
          <w:bCs/>
          <w:iCs/>
          <w:spacing w:val="-2"/>
          <w:sz w:val="20"/>
          <w:lang w:val="en-GB"/>
        </w:rPr>
        <w:softHyphen/>
        <w:t xml:space="preserve">ity of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is conditional on the client lodg</w:t>
      </w:r>
      <w:r w:rsidRPr="000708FB">
        <w:rPr>
          <w:rFonts w:ascii="Arial" w:hAnsi="Arial" w:cs="Arial"/>
          <w:bCs/>
          <w:iCs/>
          <w:spacing w:val="-2"/>
          <w:sz w:val="20"/>
          <w:lang w:val="en-GB"/>
        </w:rPr>
        <w:softHyphen/>
        <w:t>ing his/</w:t>
      </w:r>
      <w:r w:rsidRPr="000708FB">
        <w:rPr>
          <w:rFonts w:ascii="Arial" w:hAnsi="Arial" w:cs="Arial"/>
          <w:bCs/>
          <w:iCs/>
          <w:spacing w:val="-2"/>
          <w:sz w:val="20"/>
          <w:lang w:val="en-GB"/>
        </w:rPr>
        <w:softHyphen/>
        <w:t>her com</w:t>
      </w:r>
      <w:r w:rsidRPr="000708FB">
        <w:rPr>
          <w:rFonts w:ascii="Arial" w:hAnsi="Arial" w:cs="Arial"/>
          <w:bCs/>
          <w:iCs/>
          <w:spacing w:val="-2"/>
          <w:sz w:val="20"/>
          <w:lang w:val="en-GB"/>
        </w:rPr>
        <w:softHyphen/>
        <w:t>plaint in writing as soon as the client becomes or should have become aware of errors and defi</w:t>
      </w:r>
      <w:r w:rsidRPr="000708FB">
        <w:rPr>
          <w:rFonts w:ascii="Arial" w:hAnsi="Arial" w:cs="Arial"/>
          <w:bCs/>
          <w:iCs/>
          <w:spacing w:val="-2"/>
          <w:sz w:val="20"/>
          <w:lang w:val="en-GB"/>
        </w:rPr>
        <w:softHyphen/>
        <w:t>ciencies in the ser</w:t>
      </w:r>
      <w:r w:rsidRPr="000708FB">
        <w:rPr>
          <w:rFonts w:ascii="Arial" w:hAnsi="Arial" w:cs="Arial"/>
          <w:bCs/>
          <w:iCs/>
          <w:spacing w:val="-2"/>
          <w:sz w:val="20"/>
          <w:lang w:val="en-GB"/>
        </w:rPr>
        <w:softHyphen/>
        <w:t>vices pro</w:t>
      </w:r>
      <w:r w:rsidRPr="000708FB">
        <w:rPr>
          <w:rFonts w:ascii="Arial" w:hAnsi="Arial" w:cs="Arial"/>
          <w:bCs/>
          <w:iCs/>
          <w:spacing w:val="-2"/>
          <w:sz w:val="20"/>
          <w:lang w:val="en-GB"/>
        </w:rPr>
        <w:softHyphen/>
        <w:t xml:space="preserve">vided by </w:t>
      </w:r>
      <w:r w:rsidR="00C330D4">
        <w:rPr>
          <w:rFonts w:ascii="Arial" w:hAnsi="Arial" w:cs="Arial"/>
          <w:bCs/>
          <w:iCs/>
          <w:spacing w:val="-2"/>
          <w:sz w:val="20"/>
          <w:lang w:val="en-GB"/>
        </w:rPr>
        <w:t>Presafe Denmark</w:t>
      </w:r>
      <w:r w:rsidRPr="000708FB">
        <w:rPr>
          <w:rFonts w:ascii="Arial" w:hAnsi="Arial" w:cs="Arial"/>
          <w:bCs/>
          <w:iCs/>
          <w:spacing w:val="-2"/>
          <w:sz w:val="20"/>
          <w:lang w:val="en-GB"/>
        </w:rPr>
        <w:t>.</w:t>
      </w:r>
    </w:p>
    <w:p w:rsidR="004D12D6" w:rsidRPr="000708FB" w:rsidRDefault="004D12D6" w:rsidP="00E64A4B">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10.9</w:t>
      </w:r>
      <w:r w:rsidRPr="000708FB">
        <w:rPr>
          <w:rFonts w:ascii="Arial" w:hAnsi="Arial" w:cs="Arial"/>
          <w:bCs/>
          <w:iCs/>
          <w:spacing w:val="-2"/>
          <w:sz w:val="20"/>
          <w:lang w:val="en-GB"/>
        </w:rPr>
        <w:tab/>
        <w:t xml:space="preserve">In the event of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being held liable by a third party for circumstances for which the liability of </w:t>
      </w:r>
      <w:r w:rsidR="00E64A4B">
        <w:rPr>
          <w:rFonts w:ascii="Arial" w:hAnsi="Arial" w:cs="Arial"/>
          <w:bCs/>
          <w:iCs/>
          <w:spacing w:val="-2"/>
          <w:sz w:val="20"/>
          <w:lang w:val="en-GB"/>
        </w:rPr>
        <w:t>Presafe Denmark</w:t>
      </w:r>
      <w:r w:rsidRPr="000708FB">
        <w:rPr>
          <w:rFonts w:ascii="Arial" w:hAnsi="Arial" w:cs="Arial"/>
          <w:bCs/>
          <w:iCs/>
          <w:spacing w:val="-2"/>
          <w:sz w:val="20"/>
          <w:lang w:val="en-GB"/>
        </w:rPr>
        <w:t xml:space="preserve"> in relation to the client is restricted, cf. clauses 10.2 to 10.</w:t>
      </w:r>
      <w:r w:rsidR="00CB743F" w:rsidRPr="000708FB">
        <w:rPr>
          <w:rFonts w:ascii="Arial" w:hAnsi="Arial" w:cs="Arial"/>
          <w:bCs/>
          <w:iCs/>
          <w:spacing w:val="-2"/>
          <w:sz w:val="20"/>
          <w:lang w:val="en-GB"/>
        </w:rPr>
        <w:t>1</w:t>
      </w:r>
      <w:r w:rsidR="00787C33">
        <w:rPr>
          <w:rFonts w:ascii="Arial" w:hAnsi="Arial" w:cs="Arial"/>
          <w:bCs/>
          <w:iCs/>
          <w:spacing w:val="-2"/>
          <w:sz w:val="20"/>
          <w:lang w:val="en-GB"/>
        </w:rPr>
        <w:t>7</w:t>
      </w:r>
      <w:r w:rsidRPr="000708FB">
        <w:rPr>
          <w:rFonts w:ascii="Arial" w:hAnsi="Arial" w:cs="Arial"/>
          <w:bCs/>
          <w:iCs/>
          <w:spacing w:val="-2"/>
          <w:sz w:val="20"/>
          <w:lang w:val="en-GB"/>
        </w:rPr>
        <w:t>, the client shall in</w:t>
      </w:r>
      <w:r w:rsidRPr="000708FB">
        <w:rPr>
          <w:rFonts w:ascii="Arial" w:hAnsi="Arial" w:cs="Arial"/>
          <w:bCs/>
          <w:iCs/>
          <w:spacing w:val="-2"/>
          <w:sz w:val="20"/>
          <w:lang w:val="en-GB"/>
        </w:rPr>
        <w:softHyphen/>
        <w:t>dem</w:t>
      </w:r>
      <w:r w:rsidRPr="000708FB">
        <w:rPr>
          <w:rFonts w:ascii="Arial" w:hAnsi="Arial" w:cs="Arial"/>
          <w:bCs/>
          <w:iCs/>
          <w:spacing w:val="-2"/>
          <w:sz w:val="20"/>
          <w:lang w:val="en-GB"/>
        </w:rPr>
        <w:softHyphen/>
        <w:t xml:space="preserve">nify </w:t>
      </w:r>
      <w:r w:rsidR="00C330D4">
        <w:rPr>
          <w:rFonts w:ascii="Arial" w:hAnsi="Arial" w:cs="Arial"/>
          <w:bCs/>
          <w:iCs/>
          <w:spacing w:val="-2"/>
          <w:sz w:val="20"/>
          <w:lang w:val="en-GB"/>
        </w:rPr>
        <w:t>Presafe Denmark</w:t>
      </w:r>
      <w:r w:rsidRPr="000708FB">
        <w:rPr>
          <w:rFonts w:ascii="Arial" w:hAnsi="Arial" w:cs="Arial"/>
          <w:bCs/>
          <w:iCs/>
          <w:spacing w:val="-2"/>
          <w:sz w:val="20"/>
          <w:lang w:val="en-GB"/>
        </w:rPr>
        <w:t>, including indemnification in full for legal costs.</w:t>
      </w:r>
    </w:p>
    <w:p w:rsidR="004D12D6" w:rsidRPr="000708FB" w:rsidRDefault="004D12D6" w:rsidP="00FA11AF">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10.10</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is r</w:t>
      </w:r>
      <w:r w:rsidRPr="000708FB">
        <w:rPr>
          <w:rFonts w:ascii="Arial" w:hAnsi="Arial" w:cs="Arial"/>
          <w:bCs/>
          <w:iCs/>
          <w:spacing w:val="-2"/>
          <w:sz w:val="20"/>
          <w:lang w:val="en-GB"/>
        </w:rPr>
        <w:softHyphen/>
        <w:t>e</w:t>
      </w:r>
      <w:r w:rsidRPr="000708FB">
        <w:rPr>
          <w:rFonts w:ascii="Arial" w:hAnsi="Arial" w:cs="Arial"/>
          <w:bCs/>
          <w:iCs/>
          <w:spacing w:val="-2"/>
          <w:sz w:val="20"/>
          <w:lang w:val="en-GB"/>
        </w:rPr>
        <w:softHyphen/>
        <w:t>spon</w:t>
      </w:r>
      <w:r w:rsidRPr="000708FB">
        <w:rPr>
          <w:rFonts w:ascii="Arial" w:hAnsi="Arial" w:cs="Arial"/>
          <w:bCs/>
          <w:iCs/>
          <w:spacing w:val="-2"/>
          <w:sz w:val="20"/>
          <w:lang w:val="en-GB"/>
        </w:rPr>
        <w:softHyphen/>
        <w:t>sible for samples, materials, proto</w:t>
      </w:r>
      <w:r w:rsidRPr="000708FB">
        <w:rPr>
          <w:rFonts w:ascii="Arial" w:hAnsi="Arial" w:cs="Arial"/>
          <w:bCs/>
          <w:iCs/>
          <w:spacing w:val="-2"/>
          <w:sz w:val="20"/>
          <w:lang w:val="en-GB"/>
        </w:rPr>
        <w:softHyphen/>
        <w:t>types etc. received only if an agree</w:t>
      </w:r>
      <w:r w:rsidRPr="000708FB">
        <w:rPr>
          <w:rFonts w:ascii="Arial" w:hAnsi="Arial" w:cs="Arial"/>
          <w:bCs/>
          <w:iCs/>
          <w:spacing w:val="-2"/>
          <w:sz w:val="20"/>
          <w:lang w:val="en-GB"/>
        </w:rPr>
        <w:softHyphen/>
        <w:t xml:space="preserve">ment has been made for their storage and/or return. The liability of </w:t>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is limited to an amount corre</w:t>
      </w:r>
      <w:r w:rsidRPr="000708FB">
        <w:rPr>
          <w:rFonts w:ascii="Arial" w:hAnsi="Arial" w:cs="Arial"/>
          <w:bCs/>
          <w:iCs/>
          <w:spacing w:val="-2"/>
          <w:sz w:val="20"/>
          <w:lang w:val="en-GB"/>
        </w:rPr>
        <w:softHyphen/>
        <w:t>spon</w:t>
      </w:r>
      <w:r w:rsidRPr="000708FB">
        <w:rPr>
          <w:rFonts w:ascii="Arial" w:hAnsi="Arial" w:cs="Arial"/>
          <w:bCs/>
          <w:iCs/>
          <w:spacing w:val="-2"/>
          <w:sz w:val="20"/>
          <w:lang w:val="en-GB"/>
        </w:rPr>
        <w:softHyphen/>
        <w:t>ding to the value of the samples, materials, proto</w:t>
      </w:r>
      <w:r w:rsidRPr="000708FB">
        <w:rPr>
          <w:rFonts w:ascii="Arial" w:hAnsi="Arial" w:cs="Arial"/>
          <w:bCs/>
          <w:iCs/>
          <w:spacing w:val="-2"/>
          <w:sz w:val="20"/>
          <w:lang w:val="en-GB"/>
        </w:rPr>
        <w:softHyphen/>
        <w:t>types etc. received</w:t>
      </w:r>
      <w:r w:rsidR="00976005">
        <w:rPr>
          <w:rFonts w:ascii="Arial" w:hAnsi="Arial" w:cs="Arial"/>
          <w:bCs/>
          <w:iCs/>
          <w:spacing w:val="-2"/>
          <w:sz w:val="20"/>
          <w:lang w:val="en-GB"/>
        </w:rPr>
        <w:t xml:space="preserve"> or as indicated in 10.2 whichever is the less</w:t>
      </w:r>
      <w:r w:rsidRPr="000708FB">
        <w:rPr>
          <w:rFonts w:ascii="Arial" w:hAnsi="Arial" w:cs="Arial"/>
          <w:bCs/>
          <w:iCs/>
          <w:spacing w:val="-2"/>
          <w:sz w:val="20"/>
          <w:lang w:val="en-GB"/>
        </w:rPr>
        <w:t>. A requir</w:t>
      </w:r>
      <w:r w:rsidRPr="000708FB">
        <w:rPr>
          <w:rFonts w:ascii="Arial" w:hAnsi="Arial" w:cs="Arial"/>
          <w:bCs/>
          <w:iCs/>
          <w:spacing w:val="-2"/>
          <w:sz w:val="20"/>
          <w:lang w:val="en-GB"/>
        </w:rPr>
        <w:softHyphen/>
        <w:t>ement for storage will apply only for a six-month period, unless other</w:t>
      </w:r>
      <w:r w:rsidRPr="000708FB">
        <w:rPr>
          <w:rFonts w:ascii="Arial" w:hAnsi="Arial" w:cs="Arial"/>
          <w:bCs/>
          <w:iCs/>
          <w:spacing w:val="-2"/>
          <w:sz w:val="20"/>
          <w:lang w:val="en-GB"/>
        </w:rPr>
        <w:softHyphen/>
        <w:t>wise agreed.</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10.11</w:t>
      </w:r>
      <w:r w:rsidRPr="000708FB">
        <w:rPr>
          <w:rFonts w:ascii="Arial" w:hAnsi="Arial" w:cs="Arial"/>
          <w:bCs/>
          <w:iCs/>
          <w:spacing w:val="-2"/>
          <w:sz w:val="20"/>
          <w:lang w:val="en-GB"/>
        </w:rPr>
        <w:tab/>
        <w:t>In addition to these present terms and conditions, the provisions of DANAK applicable at any time shall apply as regards the placing of the liability for the accredited technical test or calibra</w:t>
      </w:r>
      <w:r w:rsidRPr="000708FB">
        <w:rPr>
          <w:rFonts w:ascii="Arial" w:hAnsi="Arial" w:cs="Arial"/>
          <w:bCs/>
          <w:iCs/>
          <w:spacing w:val="-2"/>
          <w:sz w:val="20"/>
          <w:lang w:val="en-GB"/>
        </w:rPr>
        <w:softHyphen/>
        <w:t>tion subcon</w:t>
      </w:r>
      <w:r w:rsidRPr="000708FB">
        <w:rPr>
          <w:rFonts w:ascii="Arial" w:hAnsi="Arial" w:cs="Arial"/>
          <w:bCs/>
          <w:iCs/>
          <w:spacing w:val="-2"/>
          <w:sz w:val="20"/>
          <w:lang w:val="en-GB"/>
        </w:rPr>
        <w:softHyphen/>
        <w:t xml:space="preserve">tracted to a third party by </w:t>
      </w:r>
      <w:r w:rsidR="00C330D4">
        <w:rPr>
          <w:rFonts w:ascii="Arial" w:hAnsi="Arial" w:cs="Arial"/>
          <w:bCs/>
          <w:iCs/>
          <w:spacing w:val="-2"/>
          <w:sz w:val="20"/>
          <w:lang w:val="en-GB"/>
        </w:rPr>
        <w:t>Presafe Denmark</w:t>
      </w:r>
      <w:r w:rsidRPr="000708FB">
        <w:rPr>
          <w:rFonts w:ascii="Arial" w:hAnsi="Arial" w:cs="Arial"/>
          <w:bCs/>
          <w:iCs/>
          <w:spacing w:val="-2"/>
          <w:sz w:val="20"/>
          <w:lang w:val="en-GB"/>
        </w:rPr>
        <w:t>, as considered necessary, for the pur</w:t>
      </w:r>
      <w:r w:rsidRPr="000708FB">
        <w:rPr>
          <w:rFonts w:ascii="Arial" w:hAnsi="Arial" w:cs="Arial"/>
          <w:bCs/>
          <w:iCs/>
          <w:spacing w:val="-2"/>
          <w:sz w:val="20"/>
          <w:lang w:val="en-GB"/>
        </w:rPr>
        <w:softHyphen/>
        <w:t>pose of certifi</w:t>
      </w:r>
      <w:r w:rsidRPr="000708FB">
        <w:rPr>
          <w:rFonts w:ascii="Arial" w:hAnsi="Arial" w:cs="Arial"/>
          <w:bCs/>
          <w:iCs/>
          <w:spacing w:val="-2"/>
          <w:sz w:val="20"/>
          <w:lang w:val="en-GB"/>
        </w:rPr>
        <w:softHyphen/>
        <w:t>cation or appro</w:t>
      </w:r>
      <w:r w:rsidRPr="000708FB">
        <w:rPr>
          <w:rFonts w:ascii="Arial" w:hAnsi="Arial" w:cs="Arial"/>
          <w:bCs/>
          <w:iCs/>
          <w:spacing w:val="-2"/>
          <w:sz w:val="20"/>
          <w:lang w:val="en-GB"/>
        </w:rPr>
        <w:softHyphen/>
        <w:t>val tasks.</w:t>
      </w:r>
    </w:p>
    <w:p w:rsidR="004D12D6" w:rsidRPr="000708FB" w:rsidRDefault="004D12D6" w:rsidP="00E64A4B">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10.12</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cannot be held liable for any direct or indirect loss suffered by the client (e.g. termination of certification or approval) as a result of </w:t>
      </w:r>
      <w:r w:rsidR="00E64A4B">
        <w:rPr>
          <w:rFonts w:ascii="Arial" w:hAnsi="Arial" w:cs="Arial"/>
          <w:bCs/>
          <w:iCs/>
          <w:spacing w:val="-2"/>
          <w:sz w:val="20"/>
          <w:lang w:val="en-GB"/>
        </w:rPr>
        <w:t>Presafe Denmark</w:t>
      </w:r>
      <w:r w:rsidRPr="000708FB">
        <w:rPr>
          <w:rFonts w:ascii="Arial" w:hAnsi="Arial" w:cs="Arial"/>
          <w:bCs/>
          <w:iCs/>
          <w:spacing w:val="-2"/>
          <w:sz w:val="20"/>
          <w:lang w:val="en-GB"/>
        </w:rPr>
        <w:t>’s notification and/or accreditation being withdrawn</w:t>
      </w:r>
      <w:r w:rsidR="00DE5A07" w:rsidRPr="000708FB">
        <w:rPr>
          <w:rFonts w:ascii="Arial" w:hAnsi="Arial" w:cs="Arial"/>
          <w:bCs/>
          <w:iCs/>
          <w:spacing w:val="-2"/>
          <w:sz w:val="20"/>
          <w:lang w:val="en-GB"/>
        </w:rPr>
        <w:t>,</w:t>
      </w:r>
      <w:r w:rsidR="00C330D4" w:rsidRPr="00C330D4">
        <w:rPr>
          <w:rFonts w:ascii="Arial" w:hAnsi="Arial" w:cs="Arial"/>
          <w:bCs/>
          <w:iCs/>
          <w:spacing w:val="-2"/>
          <w:sz w:val="20"/>
          <w:lang w:val="en-GB"/>
        </w:rPr>
        <w:t xml:space="preserve"> </w:t>
      </w:r>
      <w:r w:rsidR="00C330D4">
        <w:rPr>
          <w:rFonts w:ascii="Arial" w:hAnsi="Arial" w:cs="Arial"/>
          <w:bCs/>
          <w:iCs/>
          <w:spacing w:val="-2"/>
          <w:sz w:val="20"/>
          <w:lang w:val="en-GB"/>
        </w:rPr>
        <w:t>Presafe Denmark</w:t>
      </w:r>
      <w:r w:rsidR="00C330D4" w:rsidRPr="000708FB">
        <w:rPr>
          <w:rFonts w:ascii="Arial" w:hAnsi="Arial" w:cs="Arial"/>
          <w:bCs/>
          <w:iCs/>
          <w:spacing w:val="-2"/>
          <w:sz w:val="20"/>
          <w:lang w:val="en-GB"/>
        </w:rPr>
        <w:t xml:space="preserve"> </w:t>
      </w:r>
      <w:r w:rsidRPr="000708FB">
        <w:rPr>
          <w:rFonts w:ascii="Arial" w:hAnsi="Arial" w:cs="Arial"/>
          <w:bCs/>
          <w:iCs/>
          <w:spacing w:val="-2"/>
          <w:sz w:val="20"/>
          <w:lang w:val="en-GB"/>
        </w:rPr>
        <w:t>ceasing the operation as a notified and/or accredited body</w:t>
      </w:r>
      <w:r w:rsidR="00DE5A07" w:rsidRPr="000708FB">
        <w:rPr>
          <w:rFonts w:ascii="Arial" w:hAnsi="Arial" w:cs="Arial"/>
          <w:bCs/>
          <w:iCs/>
          <w:spacing w:val="-2"/>
          <w:sz w:val="20"/>
          <w:lang w:val="en-GB"/>
        </w:rPr>
        <w:t xml:space="preserve"> or due to changes in regulatory requirements</w:t>
      </w:r>
      <w:r w:rsidRPr="000708FB">
        <w:rPr>
          <w:rFonts w:ascii="Arial" w:hAnsi="Arial" w:cs="Arial"/>
          <w:bCs/>
          <w:iCs/>
          <w:spacing w:val="-2"/>
          <w:sz w:val="20"/>
          <w:lang w:val="en-GB"/>
        </w:rPr>
        <w:t>.</w:t>
      </w:r>
    </w:p>
    <w:p w:rsidR="004D12D6" w:rsidRPr="000708FB" w:rsidRDefault="004D12D6" w:rsidP="00C330D4">
      <w:pPr>
        <w:tabs>
          <w:tab w:val="left" w:pos="567"/>
        </w:tabs>
        <w:ind w:left="567" w:hanging="567"/>
        <w:jc w:val="both"/>
        <w:rPr>
          <w:rFonts w:ascii="Arial" w:hAnsi="Arial" w:cs="Arial"/>
          <w:bCs/>
          <w:iCs/>
          <w:sz w:val="20"/>
          <w:lang w:val="en-GB"/>
        </w:rPr>
      </w:pPr>
      <w:r w:rsidRPr="000708FB">
        <w:rPr>
          <w:rFonts w:ascii="Arial" w:hAnsi="Arial" w:cs="Arial"/>
          <w:bCs/>
          <w:iCs/>
          <w:sz w:val="20"/>
          <w:lang w:val="en-GB"/>
        </w:rPr>
        <w:t>10.13</w:t>
      </w:r>
      <w:r w:rsidRPr="000708FB">
        <w:rPr>
          <w:rFonts w:ascii="Arial" w:hAnsi="Arial" w:cs="Arial"/>
          <w:bCs/>
          <w:iCs/>
          <w:sz w:val="20"/>
          <w:lang w:val="en-GB"/>
        </w:rPr>
        <w:tab/>
        <w:t xml:space="preserve">Tasks shall be performed as commissioned by the client and on the basis of the knowledge and facilities available to </w:t>
      </w:r>
      <w:r w:rsidR="00C330D4">
        <w:rPr>
          <w:rFonts w:ascii="Arial" w:hAnsi="Arial" w:cs="Arial"/>
          <w:bCs/>
          <w:iCs/>
          <w:spacing w:val="-2"/>
          <w:sz w:val="20"/>
          <w:lang w:val="en-GB"/>
        </w:rPr>
        <w:t>Presafe Denmark</w:t>
      </w:r>
      <w:r w:rsidRPr="000708FB">
        <w:rPr>
          <w:rFonts w:ascii="Arial" w:hAnsi="Arial" w:cs="Arial"/>
          <w:bCs/>
          <w:iCs/>
          <w:sz w:val="20"/>
          <w:lang w:val="en-GB"/>
        </w:rPr>
        <w:t xml:space="preserve"> at the time of the performance of the task.</w:t>
      </w:r>
      <w:r w:rsidR="00C330D4" w:rsidRPr="00C330D4">
        <w:rPr>
          <w:rFonts w:ascii="Arial" w:hAnsi="Arial" w:cs="Arial"/>
          <w:bCs/>
          <w:iCs/>
          <w:spacing w:val="-2"/>
          <w:sz w:val="20"/>
          <w:lang w:val="en-GB"/>
        </w:rPr>
        <w:t xml:space="preserve"> </w:t>
      </w:r>
      <w:r w:rsidR="00C330D4">
        <w:rPr>
          <w:rFonts w:ascii="Arial" w:hAnsi="Arial" w:cs="Arial"/>
          <w:bCs/>
          <w:iCs/>
          <w:spacing w:val="-2"/>
          <w:sz w:val="20"/>
          <w:lang w:val="en-GB"/>
        </w:rPr>
        <w:t>Presafe Denmark</w:t>
      </w:r>
      <w:r w:rsidR="00C330D4" w:rsidRPr="000708FB">
        <w:rPr>
          <w:rFonts w:ascii="Arial" w:hAnsi="Arial" w:cs="Arial"/>
          <w:bCs/>
          <w:iCs/>
          <w:sz w:val="20"/>
          <w:lang w:val="en-GB"/>
        </w:rPr>
        <w:t xml:space="preserve"> </w:t>
      </w:r>
      <w:r w:rsidRPr="000708FB">
        <w:rPr>
          <w:rFonts w:ascii="Arial" w:hAnsi="Arial" w:cs="Arial"/>
          <w:bCs/>
          <w:iCs/>
          <w:sz w:val="20"/>
          <w:lang w:val="en-GB"/>
        </w:rPr>
        <w:t xml:space="preserve">shall not be liable where subsequent development proves that the knowledge and facilities of </w:t>
      </w:r>
      <w:r w:rsidR="00C330D4">
        <w:rPr>
          <w:rFonts w:ascii="Arial" w:hAnsi="Arial" w:cs="Arial"/>
          <w:bCs/>
          <w:iCs/>
          <w:spacing w:val="-2"/>
          <w:sz w:val="20"/>
          <w:lang w:val="en-GB"/>
        </w:rPr>
        <w:t>Presafe Denmark</w:t>
      </w:r>
      <w:r w:rsidRPr="000708FB">
        <w:rPr>
          <w:rFonts w:ascii="Arial" w:hAnsi="Arial" w:cs="Arial"/>
          <w:bCs/>
          <w:iCs/>
          <w:sz w:val="20"/>
          <w:lang w:val="en-GB"/>
        </w:rPr>
        <w:t xml:space="preserve"> are inadequate or incorrect.</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10.14</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shall not be liable for any damage or loss for which claims have not been made within three years after the performance of the task.</w:t>
      </w:r>
    </w:p>
    <w:p w:rsidR="004D12D6" w:rsidRPr="000708FB" w:rsidRDefault="004D12D6" w:rsidP="00C330D4">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10.15</w:t>
      </w:r>
      <w:r w:rsidRPr="000708FB">
        <w:rPr>
          <w:rFonts w:ascii="Arial" w:hAnsi="Arial" w:cs="Arial"/>
          <w:bCs/>
          <w:iCs/>
          <w:spacing w:val="-2"/>
          <w:sz w:val="20"/>
          <w:lang w:val="en-GB"/>
        </w:rPr>
        <w:tab/>
      </w:r>
      <w:r w:rsidR="00C330D4">
        <w:rPr>
          <w:rFonts w:ascii="Arial" w:hAnsi="Arial" w:cs="Arial"/>
          <w:bCs/>
          <w:iCs/>
          <w:spacing w:val="-2"/>
          <w:sz w:val="20"/>
          <w:lang w:val="en-GB"/>
        </w:rPr>
        <w:t>Presafe Denmark</w:t>
      </w:r>
      <w:r w:rsidRPr="000708FB">
        <w:rPr>
          <w:rFonts w:ascii="Arial" w:hAnsi="Arial" w:cs="Arial"/>
          <w:bCs/>
          <w:iCs/>
          <w:spacing w:val="-2"/>
          <w:sz w:val="20"/>
          <w:lang w:val="en-GB"/>
        </w:rPr>
        <w:t xml:space="preserve"> shall not be liable for any damage or loss resulting from the use of statements in documents indicating that the statements are based on an estimate.</w:t>
      </w:r>
    </w:p>
    <w:p w:rsidR="004D12D6" w:rsidRPr="000708FB" w:rsidRDefault="004D12D6" w:rsidP="00B87475">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lastRenderedPageBreak/>
        <w:t>10.16</w:t>
      </w:r>
      <w:r w:rsidRPr="000708FB">
        <w:rPr>
          <w:rFonts w:ascii="Arial" w:hAnsi="Arial" w:cs="Arial"/>
          <w:bCs/>
          <w:iCs/>
          <w:spacing w:val="-2"/>
          <w:sz w:val="20"/>
          <w:lang w:val="en-GB"/>
        </w:rPr>
        <w:tab/>
        <w:t>The limitations specified in clauses 10.2 to 10.</w:t>
      </w:r>
      <w:r w:rsidR="00CB743F" w:rsidRPr="000708FB">
        <w:rPr>
          <w:rFonts w:ascii="Arial" w:hAnsi="Arial" w:cs="Arial"/>
          <w:bCs/>
          <w:iCs/>
          <w:spacing w:val="-2"/>
          <w:sz w:val="20"/>
          <w:lang w:val="en-GB"/>
        </w:rPr>
        <w:t>1</w:t>
      </w:r>
      <w:r w:rsidR="00787C33">
        <w:rPr>
          <w:rFonts w:ascii="Arial" w:hAnsi="Arial" w:cs="Arial"/>
          <w:bCs/>
          <w:iCs/>
          <w:spacing w:val="-2"/>
          <w:sz w:val="20"/>
          <w:lang w:val="en-GB"/>
        </w:rPr>
        <w:t>7</w:t>
      </w:r>
      <w:r w:rsidR="00CB743F" w:rsidRPr="000708FB">
        <w:rPr>
          <w:rFonts w:ascii="Arial" w:hAnsi="Arial" w:cs="Arial"/>
          <w:bCs/>
          <w:iCs/>
          <w:spacing w:val="-2"/>
          <w:sz w:val="20"/>
          <w:lang w:val="en-GB"/>
        </w:rPr>
        <w:t xml:space="preserve"> </w:t>
      </w:r>
      <w:r w:rsidRPr="000708FB">
        <w:rPr>
          <w:rFonts w:ascii="Arial" w:hAnsi="Arial" w:cs="Arial"/>
          <w:bCs/>
          <w:iCs/>
          <w:spacing w:val="-2"/>
          <w:sz w:val="20"/>
          <w:lang w:val="en-GB"/>
        </w:rPr>
        <w:t xml:space="preserve">shall not apply in the event of gross negligence or intent on the part of </w:t>
      </w:r>
      <w:r w:rsidR="00B87475">
        <w:rPr>
          <w:rFonts w:ascii="Arial" w:hAnsi="Arial" w:cs="Arial"/>
          <w:bCs/>
          <w:iCs/>
          <w:spacing w:val="-2"/>
          <w:sz w:val="20"/>
          <w:lang w:val="en-GB"/>
        </w:rPr>
        <w:t>Presafe Denmark</w:t>
      </w:r>
      <w:r w:rsidRPr="000708FB">
        <w:rPr>
          <w:rFonts w:ascii="Arial" w:hAnsi="Arial" w:cs="Arial"/>
          <w:bCs/>
          <w:iCs/>
          <w:spacing w:val="-2"/>
          <w:sz w:val="20"/>
          <w:lang w:val="en-GB"/>
        </w:rPr>
        <w:t xml:space="preserve"> or any employee of </w:t>
      </w:r>
      <w:r w:rsidR="00B87475">
        <w:rPr>
          <w:rFonts w:ascii="Arial" w:hAnsi="Arial" w:cs="Arial"/>
          <w:bCs/>
          <w:iCs/>
          <w:spacing w:val="-2"/>
          <w:sz w:val="20"/>
          <w:lang w:val="en-GB"/>
        </w:rPr>
        <w:t>Presafe Denmark</w:t>
      </w:r>
      <w:r w:rsidRPr="000708FB">
        <w:rPr>
          <w:rFonts w:ascii="Arial" w:hAnsi="Arial" w:cs="Arial"/>
          <w:bCs/>
          <w:iCs/>
          <w:spacing w:val="-2"/>
          <w:sz w:val="20"/>
          <w:lang w:val="en-GB"/>
        </w:rPr>
        <w:t>.</w:t>
      </w:r>
    </w:p>
    <w:p w:rsidR="00C46AAF" w:rsidRPr="000708FB" w:rsidRDefault="00993019" w:rsidP="00B87475">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 xml:space="preserve">10.17 </w:t>
      </w:r>
      <w:r w:rsidR="00B87475">
        <w:rPr>
          <w:rFonts w:ascii="Arial" w:hAnsi="Arial" w:cs="Arial"/>
          <w:bCs/>
          <w:iCs/>
          <w:spacing w:val="-2"/>
          <w:sz w:val="20"/>
          <w:lang w:val="en-GB"/>
        </w:rPr>
        <w:t>Presafe Denmark</w:t>
      </w:r>
      <w:r w:rsidRPr="000708FB">
        <w:rPr>
          <w:rFonts w:ascii="Arial" w:hAnsi="Arial" w:cs="Arial"/>
          <w:bCs/>
          <w:iCs/>
          <w:spacing w:val="-2"/>
          <w:sz w:val="20"/>
          <w:lang w:val="en-GB"/>
        </w:rPr>
        <w:t xml:space="preserve"> shall no</w:t>
      </w:r>
      <w:r w:rsidR="002368AA">
        <w:rPr>
          <w:rFonts w:ascii="Arial" w:hAnsi="Arial" w:cs="Arial"/>
          <w:bCs/>
          <w:iCs/>
          <w:spacing w:val="-2"/>
          <w:sz w:val="20"/>
          <w:lang w:val="en-GB"/>
        </w:rPr>
        <w:t>t</w:t>
      </w:r>
      <w:r w:rsidRPr="000708FB">
        <w:rPr>
          <w:rFonts w:ascii="Arial" w:hAnsi="Arial" w:cs="Arial"/>
          <w:bCs/>
          <w:iCs/>
          <w:spacing w:val="-2"/>
          <w:sz w:val="20"/>
          <w:lang w:val="en-GB"/>
        </w:rPr>
        <w:t xml:space="preserve"> be liable for any </w:t>
      </w:r>
      <w:r w:rsidR="002F255F" w:rsidRPr="000708FB">
        <w:rPr>
          <w:rFonts w:ascii="Arial" w:hAnsi="Arial" w:cs="Arial"/>
          <w:bCs/>
          <w:iCs/>
          <w:spacing w:val="-2"/>
          <w:sz w:val="20"/>
          <w:lang w:val="en-GB"/>
        </w:rPr>
        <w:t>loss of certification or market access</w:t>
      </w:r>
      <w:r w:rsidR="00BE504F">
        <w:rPr>
          <w:rFonts w:ascii="Arial" w:hAnsi="Arial" w:cs="Arial"/>
          <w:bCs/>
          <w:iCs/>
          <w:spacing w:val="-2"/>
          <w:sz w:val="20"/>
          <w:lang w:val="en-GB"/>
        </w:rPr>
        <w:t xml:space="preserve"> (</w:t>
      </w:r>
      <w:r w:rsidR="00BE504F" w:rsidRPr="000708FB">
        <w:rPr>
          <w:rFonts w:ascii="Arial" w:hAnsi="Arial" w:cs="Arial"/>
          <w:bCs/>
          <w:iCs/>
          <w:spacing w:val="-2"/>
          <w:sz w:val="20"/>
          <w:lang w:val="en-GB"/>
        </w:rPr>
        <w:t>include withdrawal of products from the market</w:t>
      </w:r>
      <w:r w:rsidR="00BE504F">
        <w:rPr>
          <w:rFonts w:ascii="Arial" w:hAnsi="Arial" w:cs="Arial"/>
          <w:bCs/>
          <w:iCs/>
          <w:spacing w:val="-2"/>
          <w:sz w:val="20"/>
          <w:lang w:val="en-GB"/>
        </w:rPr>
        <w:t>)</w:t>
      </w:r>
      <w:r w:rsidR="00BE504F" w:rsidRPr="000708FB">
        <w:rPr>
          <w:rFonts w:ascii="Arial" w:hAnsi="Arial" w:cs="Arial"/>
          <w:bCs/>
          <w:iCs/>
          <w:spacing w:val="-2"/>
          <w:sz w:val="20"/>
          <w:lang w:val="en-GB"/>
        </w:rPr>
        <w:t xml:space="preserve"> </w:t>
      </w:r>
      <w:r w:rsidRPr="000708FB">
        <w:rPr>
          <w:rFonts w:ascii="Arial" w:hAnsi="Arial" w:cs="Arial"/>
          <w:bCs/>
          <w:iCs/>
          <w:spacing w:val="-2"/>
          <w:sz w:val="20"/>
          <w:lang w:val="en-GB"/>
        </w:rPr>
        <w:t xml:space="preserve">due to </w:t>
      </w:r>
    </w:p>
    <w:p w:rsidR="00993019" w:rsidRPr="000708FB" w:rsidRDefault="00C46AAF">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ab/>
        <w:t xml:space="preserve">a. </w:t>
      </w:r>
      <w:r w:rsidR="00A87E27" w:rsidRPr="000708FB">
        <w:rPr>
          <w:rFonts w:ascii="Arial" w:hAnsi="Arial" w:cs="Arial"/>
          <w:bCs/>
          <w:iCs/>
          <w:spacing w:val="-2"/>
          <w:sz w:val="20"/>
          <w:lang w:val="en-GB"/>
        </w:rPr>
        <w:t xml:space="preserve">changes </w:t>
      </w:r>
      <w:r w:rsidRPr="000708FB">
        <w:rPr>
          <w:rFonts w:ascii="Arial" w:hAnsi="Arial" w:cs="Arial"/>
          <w:bCs/>
          <w:iCs/>
          <w:spacing w:val="-2"/>
          <w:sz w:val="20"/>
          <w:lang w:val="en-GB"/>
        </w:rPr>
        <w:t>in the Competent Authority’s interpretation of the Directive</w:t>
      </w:r>
      <w:r w:rsidR="008F4F06" w:rsidRPr="000708FB">
        <w:rPr>
          <w:rFonts w:ascii="Arial" w:hAnsi="Arial" w:cs="Arial"/>
          <w:bCs/>
          <w:iCs/>
          <w:spacing w:val="-2"/>
          <w:sz w:val="20"/>
          <w:lang w:val="en-GB"/>
        </w:rPr>
        <w:t>.</w:t>
      </w:r>
    </w:p>
    <w:p w:rsidR="00C46AAF" w:rsidRPr="000708FB" w:rsidRDefault="00C46AAF">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ab/>
        <w:t xml:space="preserve">b. The </w:t>
      </w:r>
      <w:r w:rsidR="002F255F" w:rsidRPr="000708FB">
        <w:rPr>
          <w:rFonts w:ascii="Arial" w:hAnsi="Arial" w:cs="Arial"/>
          <w:bCs/>
          <w:iCs/>
          <w:spacing w:val="-2"/>
          <w:sz w:val="20"/>
          <w:lang w:val="en-GB"/>
        </w:rPr>
        <w:t>enforcement of own areas of responsibility</w:t>
      </w:r>
      <w:r w:rsidR="00976005">
        <w:rPr>
          <w:rFonts w:ascii="Arial" w:hAnsi="Arial" w:cs="Arial"/>
          <w:bCs/>
          <w:iCs/>
          <w:spacing w:val="-2"/>
          <w:sz w:val="20"/>
          <w:lang w:val="en-GB"/>
        </w:rPr>
        <w:t xml:space="preserve"> by the Competent Authority</w:t>
      </w:r>
    </w:p>
    <w:p w:rsidR="004D12D6" w:rsidRPr="000708FB" w:rsidRDefault="004D12D6">
      <w:pPr>
        <w:tabs>
          <w:tab w:val="left" w:pos="567"/>
        </w:tabs>
        <w:ind w:left="567" w:hanging="567"/>
        <w:jc w:val="both"/>
        <w:rPr>
          <w:rFonts w:ascii="Arial" w:hAnsi="Arial" w:cs="Arial"/>
          <w:bCs/>
          <w:iCs/>
          <w:spacing w:val="-2"/>
          <w:sz w:val="20"/>
          <w:lang w:val="en-GB"/>
        </w:rPr>
      </w:pPr>
    </w:p>
    <w:p w:rsidR="004D12D6" w:rsidRPr="000708FB" w:rsidRDefault="004D12D6">
      <w:pPr>
        <w:pStyle w:val="Heading8"/>
        <w:tabs>
          <w:tab w:val="clear" w:pos="-963"/>
          <w:tab w:val="clear" w:pos="-397"/>
        </w:tabs>
      </w:pPr>
      <w:r w:rsidRPr="000708FB">
        <w:t>11</w:t>
      </w:r>
      <w:r w:rsidRPr="000708FB">
        <w:tab/>
        <w:t>Reporting obligation</w:t>
      </w:r>
    </w:p>
    <w:p w:rsidR="004D12D6" w:rsidRPr="000708FB" w:rsidRDefault="004D12D6" w:rsidP="00B87475">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11.1</w:t>
      </w:r>
      <w:r w:rsidRPr="000708FB">
        <w:rPr>
          <w:rFonts w:ascii="Arial" w:hAnsi="Arial" w:cs="Arial"/>
          <w:bCs/>
          <w:iCs/>
          <w:spacing w:val="-2"/>
          <w:sz w:val="20"/>
          <w:lang w:val="en-GB"/>
        </w:rPr>
        <w:tab/>
        <w:t xml:space="preserve">Specific provisions concerning the obligation to submit reports may oblige the client to inform </w:t>
      </w:r>
      <w:r w:rsidR="00B87475">
        <w:rPr>
          <w:rFonts w:ascii="Arial" w:hAnsi="Arial" w:cs="Arial"/>
          <w:bCs/>
          <w:iCs/>
          <w:spacing w:val="-2"/>
          <w:sz w:val="20"/>
          <w:lang w:val="en-GB"/>
        </w:rPr>
        <w:t>Presafe Denmark</w:t>
      </w:r>
      <w:r w:rsidRPr="000708FB">
        <w:rPr>
          <w:rFonts w:ascii="Arial" w:hAnsi="Arial" w:cs="Arial"/>
          <w:bCs/>
          <w:iCs/>
          <w:spacing w:val="-2"/>
          <w:sz w:val="20"/>
          <w:lang w:val="en-GB"/>
        </w:rPr>
        <w:t xml:space="preserve"> of deviations from or changes of the qual</w:t>
      </w:r>
      <w:r w:rsidRPr="000708FB">
        <w:rPr>
          <w:rFonts w:ascii="Arial" w:hAnsi="Arial" w:cs="Arial"/>
          <w:bCs/>
          <w:iCs/>
          <w:spacing w:val="-2"/>
          <w:sz w:val="20"/>
          <w:lang w:val="en-GB"/>
        </w:rPr>
        <w:softHyphen/>
        <w:t>ity, or other properties, of the item being cer</w:t>
      </w:r>
      <w:r w:rsidRPr="000708FB">
        <w:rPr>
          <w:rFonts w:ascii="Arial" w:hAnsi="Arial" w:cs="Arial"/>
          <w:bCs/>
          <w:iCs/>
          <w:spacing w:val="-2"/>
          <w:sz w:val="20"/>
          <w:lang w:val="en-GB"/>
        </w:rPr>
        <w:softHyphen/>
        <w:t>tified or approved.</w:t>
      </w:r>
    </w:p>
    <w:p w:rsidR="004D12D6" w:rsidRPr="000708FB" w:rsidRDefault="004D12D6">
      <w:pPr>
        <w:tabs>
          <w:tab w:val="left" w:pos="567"/>
        </w:tabs>
        <w:jc w:val="both"/>
        <w:rPr>
          <w:rFonts w:ascii="Arial" w:hAnsi="Arial" w:cs="Arial"/>
          <w:bCs/>
          <w:iCs/>
          <w:spacing w:val="-2"/>
          <w:sz w:val="20"/>
          <w:lang w:val="en-GB"/>
        </w:rPr>
      </w:pPr>
    </w:p>
    <w:p w:rsidR="004D12D6" w:rsidRPr="000708FB" w:rsidRDefault="004D12D6">
      <w:pPr>
        <w:pStyle w:val="Heading8"/>
        <w:tabs>
          <w:tab w:val="clear" w:pos="-963"/>
          <w:tab w:val="clear" w:pos="-397"/>
        </w:tabs>
      </w:pPr>
      <w:r w:rsidRPr="000708FB">
        <w:t>12</w:t>
      </w:r>
      <w:r w:rsidRPr="000708FB">
        <w:tab/>
        <w:t>Subcontractors</w:t>
      </w:r>
    </w:p>
    <w:p w:rsidR="004D12D6" w:rsidRPr="000708FB" w:rsidRDefault="004D12D6" w:rsidP="00B87475">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12.1</w:t>
      </w:r>
      <w:r w:rsidRPr="000708FB">
        <w:rPr>
          <w:rFonts w:ascii="Arial" w:hAnsi="Arial" w:cs="Arial"/>
          <w:bCs/>
          <w:iCs/>
          <w:spacing w:val="-2"/>
          <w:sz w:val="20"/>
          <w:lang w:val="en-GB"/>
        </w:rPr>
        <w:tab/>
      </w:r>
      <w:r w:rsidR="00B87475">
        <w:rPr>
          <w:rFonts w:ascii="Arial" w:hAnsi="Arial" w:cs="Arial"/>
          <w:bCs/>
          <w:iCs/>
          <w:spacing w:val="-2"/>
          <w:sz w:val="20"/>
          <w:lang w:val="en-GB"/>
        </w:rPr>
        <w:t>Presafe Denmark</w:t>
      </w:r>
      <w:r w:rsidRPr="000708FB">
        <w:rPr>
          <w:rFonts w:ascii="Arial" w:hAnsi="Arial" w:cs="Arial"/>
          <w:bCs/>
          <w:iCs/>
          <w:spacing w:val="-2"/>
          <w:sz w:val="20"/>
          <w:lang w:val="en-GB"/>
        </w:rPr>
        <w:t xml:space="preserve"> is entitled to subcontract the whole task or part of the task on </w:t>
      </w:r>
      <w:r w:rsidR="00B87475">
        <w:rPr>
          <w:rFonts w:ascii="Arial" w:hAnsi="Arial" w:cs="Arial"/>
          <w:bCs/>
          <w:iCs/>
          <w:spacing w:val="-2"/>
          <w:sz w:val="20"/>
          <w:lang w:val="en-GB"/>
        </w:rPr>
        <w:t>Presafe Denmark</w:t>
      </w:r>
      <w:r w:rsidRPr="000708FB">
        <w:rPr>
          <w:rFonts w:ascii="Arial" w:hAnsi="Arial" w:cs="Arial"/>
          <w:bCs/>
          <w:iCs/>
          <w:spacing w:val="-2"/>
          <w:sz w:val="20"/>
          <w:lang w:val="en-GB"/>
        </w:rPr>
        <w:t>'s own responsibility. The subcontractor is, however, required to have obtained the appropriate accreditation, and in all respects the subcontractor is subject, by contract, to the con</w:t>
      </w:r>
      <w:r w:rsidRPr="000708FB">
        <w:rPr>
          <w:rFonts w:ascii="Arial" w:hAnsi="Arial" w:cs="Arial"/>
          <w:bCs/>
          <w:iCs/>
          <w:spacing w:val="-2"/>
          <w:sz w:val="20"/>
          <w:lang w:val="en-GB"/>
        </w:rPr>
        <w:softHyphen/>
        <w:t xml:space="preserve">ditions applying to </w:t>
      </w:r>
      <w:r w:rsidR="00B87475">
        <w:rPr>
          <w:rFonts w:ascii="Arial" w:hAnsi="Arial" w:cs="Arial"/>
          <w:bCs/>
          <w:iCs/>
          <w:spacing w:val="-2"/>
          <w:sz w:val="20"/>
          <w:lang w:val="en-GB"/>
        </w:rPr>
        <w:t>Presafe Denmark</w:t>
      </w:r>
      <w:r w:rsidRPr="000708FB">
        <w:rPr>
          <w:rFonts w:ascii="Arial" w:hAnsi="Arial" w:cs="Arial"/>
          <w:bCs/>
          <w:iCs/>
          <w:spacing w:val="-2"/>
          <w:sz w:val="20"/>
          <w:lang w:val="en-GB"/>
        </w:rPr>
        <w:t>.</w:t>
      </w:r>
    </w:p>
    <w:p w:rsidR="004D12D6" w:rsidRPr="000708FB" w:rsidRDefault="004D12D6">
      <w:pPr>
        <w:tabs>
          <w:tab w:val="left" w:pos="567"/>
        </w:tabs>
        <w:jc w:val="both"/>
        <w:rPr>
          <w:rFonts w:ascii="Arial" w:hAnsi="Arial" w:cs="Arial"/>
          <w:bCs/>
          <w:iCs/>
          <w:spacing w:val="-2"/>
          <w:sz w:val="20"/>
          <w:lang w:val="en-GB"/>
        </w:rPr>
      </w:pPr>
    </w:p>
    <w:p w:rsidR="004D12D6" w:rsidRPr="000708FB" w:rsidRDefault="004D12D6">
      <w:pPr>
        <w:pStyle w:val="Heading8"/>
        <w:tabs>
          <w:tab w:val="clear" w:pos="-963"/>
          <w:tab w:val="clear" w:pos="-397"/>
        </w:tabs>
      </w:pPr>
      <w:r w:rsidRPr="000708FB">
        <w:t>13</w:t>
      </w:r>
      <w:r w:rsidRPr="000708FB">
        <w:tab/>
        <w:t>Provisions for complaints and appeals</w:t>
      </w:r>
    </w:p>
    <w:p w:rsidR="004D12D6" w:rsidRPr="000708FB" w:rsidRDefault="004D12D6" w:rsidP="00675F17">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13.1</w:t>
      </w:r>
      <w:r w:rsidRPr="000708FB">
        <w:rPr>
          <w:rFonts w:ascii="Arial" w:hAnsi="Arial" w:cs="Arial"/>
          <w:bCs/>
          <w:iCs/>
          <w:spacing w:val="-2"/>
          <w:sz w:val="20"/>
          <w:lang w:val="en-GB"/>
        </w:rPr>
        <w:tab/>
        <w:t xml:space="preserve">Complaints shall be presented in writing to </w:t>
      </w:r>
      <w:r w:rsidR="00B87475">
        <w:rPr>
          <w:rFonts w:ascii="Arial" w:hAnsi="Arial" w:cs="Arial"/>
          <w:bCs/>
          <w:iCs/>
          <w:spacing w:val="-2"/>
          <w:sz w:val="20"/>
          <w:lang w:val="en-GB"/>
        </w:rPr>
        <w:t>Presafe Denmark</w:t>
      </w:r>
      <w:r w:rsidRPr="000708FB">
        <w:rPr>
          <w:rFonts w:ascii="Arial" w:hAnsi="Arial" w:cs="Arial"/>
          <w:bCs/>
          <w:iCs/>
          <w:spacing w:val="-2"/>
          <w:sz w:val="20"/>
          <w:lang w:val="en-GB"/>
        </w:rPr>
        <w:t xml:space="preserve"> at </w:t>
      </w:r>
      <w:r w:rsidR="00DE5A07" w:rsidRPr="000708FB">
        <w:rPr>
          <w:rFonts w:ascii="Arial" w:hAnsi="Arial" w:cs="Arial"/>
          <w:bCs/>
          <w:iCs/>
          <w:spacing w:val="-2"/>
          <w:sz w:val="20"/>
          <w:lang w:val="en-GB"/>
        </w:rPr>
        <w:t>the latest</w:t>
      </w:r>
      <w:r w:rsidRPr="000708FB">
        <w:rPr>
          <w:rFonts w:ascii="Arial" w:hAnsi="Arial" w:cs="Arial"/>
          <w:bCs/>
          <w:iCs/>
          <w:spacing w:val="-2"/>
          <w:sz w:val="20"/>
          <w:lang w:val="en-GB"/>
        </w:rPr>
        <w:t xml:space="preserve"> four weeks after the cause of the complaint has been ascertained. </w:t>
      </w:r>
      <w:r w:rsidR="00003072" w:rsidRPr="000708FB">
        <w:rPr>
          <w:rFonts w:ascii="Arial" w:hAnsi="Arial" w:cs="Arial"/>
          <w:bCs/>
          <w:iCs/>
          <w:spacing w:val="-2"/>
          <w:sz w:val="20"/>
          <w:lang w:val="en-GB"/>
        </w:rPr>
        <w:t>As a general rule c</w:t>
      </w:r>
      <w:r w:rsidRPr="000708FB">
        <w:rPr>
          <w:rFonts w:ascii="Arial" w:hAnsi="Arial" w:cs="Arial"/>
          <w:bCs/>
          <w:iCs/>
          <w:spacing w:val="-2"/>
          <w:sz w:val="20"/>
          <w:lang w:val="en-GB"/>
        </w:rPr>
        <w:t>omplaints</w:t>
      </w:r>
      <w:r w:rsidR="00003072" w:rsidRPr="000708FB">
        <w:rPr>
          <w:rFonts w:ascii="Arial" w:hAnsi="Arial" w:cs="Arial"/>
          <w:bCs/>
          <w:iCs/>
          <w:spacing w:val="-2"/>
          <w:sz w:val="20"/>
          <w:lang w:val="en-GB"/>
        </w:rPr>
        <w:t xml:space="preserve"> </w:t>
      </w:r>
      <w:r w:rsidR="00C46AAF" w:rsidRPr="000708FB">
        <w:rPr>
          <w:rFonts w:ascii="Arial" w:hAnsi="Arial" w:cs="Arial"/>
          <w:bCs/>
          <w:iCs/>
          <w:spacing w:val="-2"/>
          <w:sz w:val="20"/>
          <w:lang w:val="en-GB"/>
        </w:rPr>
        <w:t xml:space="preserve">against </w:t>
      </w:r>
      <w:r w:rsidR="00B87475">
        <w:rPr>
          <w:rFonts w:ascii="Arial" w:hAnsi="Arial" w:cs="Arial"/>
          <w:bCs/>
          <w:iCs/>
          <w:spacing w:val="-2"/>
          <w:sz w:val="20"/>
          <w:lang w:val="en-GB"/>
        </w:rPr>
        <w:t>Presafe Denmark</w:t>
      </w:r>
      <w:r w:rsidR="00C46AAF" w:rsidRPr="000708FB">
        <w:rPr>
          <w:rFonts w:ascii="Arial" w:hAnsi="Arial" w:cs="Arial"/>
          <w:bCs/>
          <w:iCs/>
          <w:spacing w:val="-2"/>
          <w:sz w:val="20"/>
          <w:lang w:val="en-GB"/>
        </w:rPr>
        <w:t xml:space="preserve"> </w:t>
      </w:r>
      <w:r w:rsidR="00003072" w:rsidRPr="000708FB">
        <w:rPr>
          <w:rFonts w:ascii="Arial" w:hAnsi="Arial" w:cs="Arial"/>
          <w:bCs/>
          <w:iCs/>
          <w:spacing w:val="-2"/>
          <w:sz w:val="20"/>
          <w:lang w:val="en-GB"/>
        </w:rPr>
        <w:t xml:space="preserve">are handled internally. Where the </w:t>
      </w:r>
      <w:r w:rsidR="002F255F" w:rsidRPr="000708FB">
        <w:rPr>
          <w:rFonts w:ascii="Arial" w:hAnsi="Arial" w:cs="Arial"/>
          <w:bCs/>
          <w:iCs/>
          <w:spacing w:val="-2"/>
          <w:sz w:val="20"/>
          <w:lang w:val="en-GB"/>
        </w:rPr>
        <w:t xml:space="preserve">client </w:t>
      </w:r>
      <w:r w:rsidR="00003072" w:rsidRPr="000708FB">
        <w:rPr>
          <w:rFonts w:ascii="Arial" w:hAnsi="Arial" w:cs="Arial"/>
          <w:bCs/>
          <w:iCs/>
          <w:spacing w:val="-2"/>
          <w:sz w:val="20"/>
          <w:lang w:val="en-GB"/>
        </w:rPr>
        <w:t xml:space="preserve">cannot agree to the result of the consideration of the complaint the case or incident may be lodged as an appeal. An appeal shall be lodged </w:t>
      </w:r>
      <w:r w:rsidR="00C46AAF" w:rsidRPr="000708FB">
        <w:rPr>
          <w:rFonts w:ascii="Arial" w:hAnsi="Arial" w:cs="Arial"/>
          <w:bCs/>
          <w:iCs/>
          <w:spacing w:val="-2"/>
          <w:sz w:val="20"/>
          <w:lang w:val="en-GB"/>
        </w:rPr>
        <w:t xml:space="preserve">to </w:t>
      </w:r>
      <w:r w:rsidR="00B87475">
        <w:rPr>
          <w:rFonts w:ascii="Arial" w:hAnsi="Arial" w:cs="Arial"/>
          <w:bCs/>
          <w:iCs/>
          <w:spacing w:val="-2"/>
          <w:sz w:val="20"/>
          <w:lang w:val="en-GB"/>
        </w:rPr>
        <w:t>Presafe Denmark</w:t>
      </w:r>
      <w:r w:rsidR="00C46AAF" w:rsidRPr="000708FB">
        <w:rPr>
          <w:rFonts w:ascii="Arial" w:hAnsi="Arial" w:cs="Arial"/>
          <w:bCs/>
          <w:iCs/>
          <w:spacing w:val="-2"/>
          <w:sz w:val="20"/>
          <w:lang w:val="en-GB"/>
        </w:rPr>
        <w:t xml:space="preserve"> </w:t>
      </w:r>
      <w:r w:rsidR="00003072" w:rsidRPr="000708FB">
        <w:rPr>
          <w:rFonts w:ascii="Arial" w:hAnsi="Arial" w:cs="Arial"/>
          <w:bCs/>
          <w:iCs/>
          <w:spacing w:val="-2"/>
          <w:sz w:val="20"/>
          <w:lang w:val="en-GB"/>
        </w:rPr>
        <w:t xml:space="preserve">no later than 20 days after receipt of the consideration of the complaint. Appeals </w:t>
      </w:r>
      <w:r w:rsidR="00C46AAF" w:rsidRPr="000708FB">
        <w:rPr>
          <w:rFonts w:ascii="Arial" w:hAnsi="Arial" w:cs="Arial"/>
          <w:bCs/>
          <w:iCs/>
          <w:spacing w:val="-2"/>
          <w:sz w:val="20"/>
          <w:lang w:val="en-GB"/>
        </w:rPr>
        <w:t>are</w:t>
      </w:r>
      <w:r w:rsidR="00E64A4B">
        <w:rPr>
          <w:rFonts w:ascii="Arial" w:hAnsi="Arial" w:cs="Arial"/>
          <w:bCs/>
          <w:iCs/>
          <w:spacing w:val="-2"/>
          <w:sz w:val="20"/>
          <w:lang w:val="en-GB"/>
        </w:rPr>
        <w:t xml:space="preserve"> considered by the Presafe Denmark</w:t>
      </w:r>
      <w:r w:rsidRPr="000708FB">
        <w:rPr>
          <w:rFonts w:ascii="Arial" w:hAnsi="Arial" w:cs="Arial"/>
          <w:bCs/>
          <w:iCs/>
          <w:spacing w:val="-2"/>
          <w:sz w:val="20"/>
          <w:lang w:val="en-GB"/>
        </w:rPr>
        <w:t xml:space="preserve"> </w:t>
      </w:r>
      <w:r w:rsidR="00003072" w:rsidRPr="000708FB">
        <w:rPr>
          <w:rFonts w:ascii="Arial" w:hAnsi="Arial" w:cs="Arial"/>
          <w:bCs/>
          <w:iCs/>
          <w:spacing w:val="-2"/>
          <w:sz w:val="20"/>
          <w:lang w:val="en-GB"/>
        </w:rPr>
        <w:t>Expert Committee</w:t>
      </w:r>
      <w:r w:rsidRPr="000708FB">
        <w:rPr>
          <w:rFonts w:ascii="Arial" w:hAnsi="Arial" w:cs="Arial"/>
          <w:bCs/>
          <w:iCs/>
          <w:spacing w:val="-2"/>
          <w:sz w:val="20"/>
          <w:lang w:val="en-GB"/>
        </w:rPr>
        <w:t xml:space="preserve">. In the event of a dispute between the </w:t>
      </w:r>
      <w:r w:rsidR="002F255F" w:rsidRPr="000708FB">
        <w:rPr>
          <w:rFonts w:ascii="Arial" w:hAnsi="Arial" w:cs="Arial"/>
          <w:bCs/>
          <w:iCs/>
          <w:spacing w:val="-2"/>
          <w:sz w:val="20"/>
          <w:lang w:val="en-GB"/>
        </w:rPr>
        <w:t xml:space="preserve">client </w:t>
      </w:r>
      <w:r w:rsidRPr="000708FB">
        <w:rPr>
          <w:rFonts w:ascii="Arial" w:hAnsi="Arial" w:cs="Arial"/>
          <w:bCs/>
          <w:iCs/>
          <w:spacing w:val="-2"/>
          <w:sz w:val="20"/>
          <w:lang w:val="en-GB"/>
        </w:rPr>
        <w:t xml:space="preserve">and </w:t>
      </w:r>
      <w:r w:rsidR="00B87475">
        <w:rPr>
          <w:rFonts w:ascii="Arial" w:hAnsi="Arial" w:cs="Arial"/>
          <w:bCs/>
          <w:iCs/>
          <w:spacing w:val="-2"/>
          <w:sz w:val="20"/>
          <w:lang w:val="en-GB"/>
        </w:rPr>
        <w:t>Presafe Denmark</w:t>
      </w:r>
      <w:r w:rsidR="00B87475" w:rsidRPr="000708FB">
        <w:rPr>
          <w:rFonts w:ascii="Arial" w:hAnsi="Arial" w:cs="Arial"/>
          <w:bCs/>
          <w:iCs/>
          <w:spacing w:val="-2"/>
          <w:sz w:val="20"/>
          <w:lang w:val="en-GB"/>
        </w:rPr>
        <w:t xml:space="preserve"> </w:t>
      </w:r>
      <w:r w:rsidRPr="000708FB">
        <w:rPr>
          <w:rFonts w:ascii="Arial" w:hAnsi="Arial" w:cs="Arial"/>
          <w:bCs/>
          <w:iCs/>
          <w:spacing w:val="-2"/>
          <w:sz w:val="20"/>
          <w:lang w:val="en-GB"/>
        </w:rPr>
        <w:t xml:space="preserve">as a result of the application of the product classification rules, the matter will be brought before the </w:t>
      </w:r>
      <w:r w:rsidR="00EA646F" w:rsidRPr="000708FB">
        <w:rPr>
          <w:rFonts w:ascii="Arial" w:hAnsi="Arial" w:cs="Arial"/>
          <w:bCs/>
          <w:iCs/>
          <w:spacing w:val="-2"/>
          <w:sz w:val="20"/>
          <w:lang w:val="en-GB"/>
        </w:rPr>
        <w:t>Danish Medicines A</w:t>
      </w:r>
      <w:r w:rsidR="00675F17">
        <w:rPr>
          <w:rFonts w:ascii="Arial" w:hAnsi="Arial" w:cs="Arial"/>
          <w:bCs/>
          <w:iCs/>
          <w:spacing w:val="-2"/>
          <w:sz w:val="20"/>
          <w:lang w:val="en-GB"/>
        </w:rPr>
        <w:t xml:space="preserve">uthority </w:t>
      </w:r>
      <w:r w:rsidRPr="000708FB">
        <w:rPr>
          <w:rFonts w:ascii="Arial" w:hAnsi="Arial" w:cs="Arial"/>
          <w:bCs/>
          <w:iCs/>
          <w:spacing w:val="-2"/>
          <w:sz w:val="20"/>
          <w:lang w:val="en-GB"/>
        </w:rPr>
        <w:t xml:space="preserve">for final decision. Upon request, clients will receive a copy of </w:t>
      </w:r>
      <w:r w:rsidR="00B87475">
        <w:rPr>
          <w:rFonts w:ascii="Arial" w:hAnsi="Arial" w:cs="Arial"/>
          <w:bCs/>
          <w:iCs/>
          <w:spacing w:val="-2"/>
          <w:sz w:val="20"/>
          <w:lang w:val="en-GB"/>
        </w:rPr>
        <w:t>Presafe Denmark</w:t>
      </w:r>
      <w:r w:rsidRPr="000708FB">
        <w:rPr>
          <w:rFonts w:ascii="Arial" w:hAnsi="Arial" w:cs="Arial"/>
          <w:bCs/>
          <w:iCs/>
          <w:spacing w:val="-2"/>
          <w:sz w:val="20"/>
          <w:lang w:val="en-GB"/>
        </w:rPr>
        <w:t>’s procedure for dealing with complaints</w:t>
      </w:r>
      <w:r w:rsidR="00A87E27" w:rsidRPr="000708FB">
        <w:rPr>
          <w:rFonts w:ascii="Arial" w:hAnsi="Arial" w:cs="Arial"/>
          <w:bCs/>
          <w:iCs/>
          <w:spacing w:val="-2"/>
          <w:sz w:val="20"/>
          <w:lang w:val="en-GB"/>
        </w:rPr>
        <w:t xml:space="preserve"> and/or appeals</w:t>
      </w:r>
      <w:r w:rsidRPr="000708FB">
        <w:rPr>
          <w:rFonts w:ascii="Arial" w:hAnsi="Arial" w:cs="Arial"/>
          <w:bCs/>
          <w:iCs/>
          <w:spacing w:val="-2"/>
          <w:sz w:val="20"/>
          <w:lang w:val="en-GB"/>
        </w:rPr>
        <w:t>.</w:t>
      </w:r>
    </w:p>
    <w:p w:rsidR="008F4F06" w:rsidRPr="000708FB" w:rsidRDefault="008F4F06" w:rsidP="00B87475">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13.2</w:t>
      </w:r>
      <w:r w:rsidRPr="000708FB">
        <w:rPr>
          <w:rFonts w:ascii="Arial" w:hAnsi="Arial" w:cs="Arial"/>
          <w:bCs/>
          <w:iCs/>
          <w:spacing w:val="-2"/>
          <w:sz w:val="20"/>
          <w:lang w:val="en-GB"/>
        </w:rPr>
        <w:tab/>
        <w:t xml:space="preserve">The </w:t>
      </w:r>
      <w:r w:rsidR="002F255F" w:rsidRPr="000708FB">
        <w:rPr>
          <w:rFonts w:ascii="Arial" w:hAnsi="Arial" w:cs="Arial"/>
          <w:bCs/>
          <w:iCs/>
          <w:spacing w:val="-2"/>
          <w:sz w:val="20"/>
          <w:lang w:val="en-GB"/>
        </w:rPr>
        <w:t xml:space="preserve">client </w:t>
      </w:r>
      <w:r w:rsidRPr="000708FB">
        <w:rPr>
          <w:rFonts w:ascii="Arial" w:hAnsi="Arial" w:cs="Arial"/>
          <w:bCs/>
          <w:iCs/>
          <w:spacing w:val="-2"/>
          <w:sz w:val="20"/>
          <w:lang w:val="en-GB"/>
        </w:rPr>
        <w:t xml:space="preserve">has the right to appeal the decisions of the </w:t>
      </w:r>
      <w:r w:rsidR="00B87475">
        <w:rPr>
          <w:rFonts w:ascii="Arial" w:hAnsi="Arial" w:cs="Arial"/>
          <w:bCs/>
          <w:iCs/>
          <w:spacing w:val="-2"/>
          <w:sz w:val="20"/>
          <w:lang w:val="en-GB"/>
        </w:rPr>
        <w:t>Presafe Denmark</w:t>
      </w:r>
      <w:r w:rsidRPr="000708FB">
        <w:rPr>
          <w:rFonts w:ascii="Arial" w:hAnsi="Arial" w:cs="Arial"/>
          <w:bCs/>
          <w:iCs/>
          <w:spacing w:val="-2"/>
          <w:sz w:val="20"/>
          <w:lang w:val="en-GB"/>
        </w:rPr>
        <w:t xml:space="preserve"> expert committee to the Danish competent authority. </w:t>
      </w:r>
    </w:p>
    <w:p w:rsidR="004D12D6" w:rsidRPr="000708FB" w:rsidRDefault="004D12D6" w:rsidP="00B87475">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13.</w:t>
      </w:r>
      <w:r w:rsidR="008F4F06" w:rsidRPr="000708FB">
        <w:rPr>
          <w:rFonts w:ascii="Arial" w:hAnsi="Arial" w:cs="Arial"/>
          <w:bCs/>
          <w:iCs/>
          <w:spacing w:val="-2"/>
          <w:sz w:val="20"/>
          <w:lang w:val="en-GB"/>
        </w:rPr>
        <w:t>3</w:t>
      </w:r>
      <w:r w:rsidRPr="000708FB">
        <w:rPr>
          <w:rFonts w:ascii="Arial" w:hAnsi="Arial" w:cs="Arial"/>
          <w:bCs/>
          <w:iCs/>
          <w:spacing w:val="-2"/>
          <w:sz w:val="20"/>
          <w:lang w:val="en-GB"/>
        </w:rPr>
        <w:tab/>
        <w:t xml:space="preserve">Where </w:t>
      </w:r>
      <w:r w:rsidR="00B87475">
        <w:rPr>
          <w:rFonts w:ascii="Arial" w:hAnsi="Arial" w:cs="Arial"/>
          <w:bCs/>
          <w:iCs/>
          <w:spacing w:val="-2"/>
          <w:sz w:val="20"/>
          <w:lang w:val="en-GB"/>
        </w:rPr>
        <w:t>Presafe Denmark</w:t>
      </w:r>
      <w:r w:rsidRPr="000708FB">
        <w:rPr>
          <w:rFonts w:ascii="Arial" w:hAnsi="Arial" w:cs="Arial"/>
          <w:bCs/>
          <w:iCs/>
          <w:spacing w:val="-2"/>
          <w:sz w:val="20"/>
          <w:lang w:val="en-GB"/>
        </w:rPr>
        <w:t xml:space="preserve"> </w:t>
      </w:r>
      <w:r w:rsidR="0040485D" w:rsidRPr="000708FB">
        <w:rPr>
          <w:rFonts w:ascii="Arial" w:hAnsi="Arial" w:cs="Arial"/>
          <w:bCs/>
          <w:iCs/>
          <w:spacing w:val="-2"/>
          <w:sz w:val="20"/>
          <w:lang w:val="en-GB"/>
        </w:rPr>
        <w:t>considers</w:t>
      </w:r>
      <w:r w:rsidRPr="000708FB">
        <w:rPr>
          <w:rFonts w:ascii="Arial" w:hAnsi="Arial" w:cs="Arial"/>
          <w:bCs/>
          <w:iCs/>
          <w:spacing w:val="-2"/>
          <w:sz w:val="20"/>
          <w:lang w:val="en-GB"/>
        </w:rPr>
        <w:t xml:space="preserve"> the complaint</w:t>
      </w:r>
      <w:r w:rsidR="00A87E27" w:rsidRPr="000708FB">
        <w:rPr>
          <w:rFonts w:ascii="Arial" w:hAnsi="Arial" w:cs="Arial"/>
          <w:bCs/>
          <w:iCs/>
          <w:spacing w:val="-2"/>
          <w:sz w:val="20"/>
          <w:lang w:val="en-GB"/>
        </w:rPr>
        <w:t xml:space="preserve"> and/or appeal</w:t>
      </w:r>
      <w:r w:rsidRPr="000708FB">
        <w:rPr>
          <w:rFonts w:ascii="Arial" w:hAnsi="Arial" w:cs="Arial"/>
          <w:bCs/>
          <w:iCs/>
          <w:spacing w:val="-2"/>
          <w:sz w:val="20"/>
          <w:lang w:val="en-GB"/>
        </w:rPr>
        <w:t xml:space="preserve"> to be unjus</w:t>
      </w:r>
      <w:r w:rsidRPr="000708FB">
        <w:rPr>
          <w:rFonts w:ascii="Arial" w:hAnsi="Arial" w:cs="Arial"/>
          <w:bCs/>
          <w:iCs/>
          <w:spacing w:val="-2"/>
          <w:sz w:val="20"/>
          <w:lang w:val="en-GB"/>
        </w:rPr>
        <w:softHyphen/>
        <w:t xml:space="preserve">tified, the complainant shall pay all costs incurred by </w:t>
      </w:r>
      <w:r w:rsidR="00B87475">
        <w:rPr>
          <w:rFonts w:ascii="Arial" w:hAnsi="Arial" w:cs="Arial"/>
          <w:bCs/>
          <w:iCs/>
          <w:spacing w:val="-2"/>
          <w:sz w:val="20"/>
          <w:lang w:val="en-GB"/>
        </w:rPr>
        <w:t>Presafe Denmark</w:t>
      </w:r>
      <w:r w:rsidRPr="000708FB">
        <w:rPr>
          <w:rFonts w:ascii="Arial" w:hAnsi="Arial" w:cs="Arial"/>
          <w:bCs/>
          <w:iCs/>
          <w:spacing w:val="-2"/>
          <w:sz w:val="20"/>
          <w:lang w:val="en-GB"/>
        </w:rPr>
        <w:t xml:space="preserve"> in connection with the consider</w:t>
      </w:r>
      <w:r w:rsidRPr="000708FB">
        <w:rPr>
          <w:rFonts w:ascii="Arial" w:hAnsi="Arial" w:cs="Arial"/>
          <w:bCs/>
          <w:iCs/>
          <w:spacing w:val="-2"/>
          <w:sz w:val="20"/>
          <w:lang w:val="en-GB"/>
        </w:rPr>
        <w:softHyphen/>
        <w:t>ation of the complaint</w:t>
      </w:r>
      <w:r w:rsidR="00A87E27" w:rsidRPr="000708FB">
        <w:rPr>
          <w:rFonts w:ascii="Arial" w:hAnsi="Arial" w:cs="Arial"/>
          <w:bCs/>
          <w:iCs/>
          <w:spacing w:val="-2"/>
          <w:sz w:val="20"/>
          <w:lang w:val="en-GB"/>
        </w:rPr>
        <w:t>/appeal</w:t>
      </w:r>
      <w:r w:rsidRPr="000708FB">
        <w:rPr>
          <w:rFonts w:ascii="Arial" w:hAnsi="Arial" w:cs="Arial"/>
          <w:bCs/>
          <w:iCs/>
          <w:spacing w:val="-2"/>
          <w:sz w:val="20"/>
          <w:lang w:val="en-GB"/>
        </w:rPr>
        <w:t xml:space="preserve"> and resumption of the task.</w:t>
      </w:r>
      <w:r w:rsidR="00A87E27" w:rsidRPr="000708FB">
        <w:rPr>
          <w:rFonts w:ascii="Arial" w:hAnsi="Arial" w:cs="Arial"/>
          <w:bCs/>
          <w:iCs/>
          <w:spacing w:val="-2"/>
          <w:sz w:val="20"/>
          <w:lang w:val="en-GB"/>
        </w:rPr>
        <w:t xml:space="preserve"> This cost includes costs for consultations with relevant authorities.</w:t>
      </w:r>
    </w:p>
    <w:p w:rsidR="004D12D6" w:rsidRPr="000708FB" w:rsidRDefault="004D12D6" w:rsidP="00B87475">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13.</w:t>
      </w:r>
      <w:r w:rsidR="008F4F06" w:rsidRPr="000708FB">
        <w:rPr>
          <w:rFonts w:ascii="Arial" w:hAnsi="Arial" w:cs="Arial"/>
          <w:bCs/>
          <w:iCs/>
          <w:spacing w:val="-2"/>
          <w:sz w:val="20"/>
          <w:lang w:val="en-GB"/>
        </w:rPr>
        <w:t>4</w:t>
      </w:r>
      <w:r w:rsidRPr="000708FB">
        <w:rPr>
          <w:rFonts w:ascii="Arial" w:hAnsi="Arial" w:cs="Arial"/>
          <w:bCs/>
          <w:iCs/>
          <w:spacing w:val="-2"/>
          <w:sz w:val="20"/>
          <w:lang w:val="en-GB"/>
        </w:rPr>
        <w:tab/>
        <w:t xml:space="preserve">Appeals against decisions made by </w:t>
      </w:r>
      <w:r w:rsidR="00B87475">
        <w:rPr>
          <w:rFonts w:ascii="Arial" w:hAnsi="Arial" w:cs="Arial"/>
          <w:bCs/>
          <w:iCs/>
          <w:spacing w:val="-2"/>
          <w:sz w:val="20"/>
          <w:lang w:val="en-GB"/>
        </w:rPr>
        <w:t>Presafe Denmark</w:t>
      </w:r>
      <w:r w:rsidRPr="000708FB">
        <w:rPr>
          <w:rFonts w:ascii="Arial" w:hAnsi="Arial" w:cs="Arial"/>
          <w:bCs/>
          <w:iCs/>
          <w:spacing w:val="-2"/>
          <w:sz w:val="20"/>
          <w:lang w:val="en-GB"/>
        </w:rPr>
        <w:t xml:space="preserve"> regard</w:t>
      </w:r>
      <w:r w:rsidRPr="000708FB">
        <w:rPr>
          <w:rFonts w:ascii="Arial" w:hAnsi="Arial" w:cs="Arial"/>
          <w:bCs/>
          <w:iCs/>
          <w:spacing w:val="-2"/>
          <w:sz w:val="20"/>
          <w:lang w:val="en-GB"/>
        </w:rPr>
        <w:softHyphen/>
        <w:t>ing com</w:t>
      </w:r>
      <w:r w:rsidRPr="000708FB">
        <w:rPr>
          <w:rFonts w:ascii="Arial" w:hAnsi="Arial" w:cs="Arial"/>
          <w:bCs/>
          <w:iCs/>
          <w:spacing w:val="-2"/>
          <w:sz w:val="20"/>
          <w:lang w:val="en-GB"/>
        </w:rPr>
        <w:softHyphen/>
        <w:t>plaints shall be submitted for legal deci</w:t>
      </w:r>
      <w:r w:rsidRPr="000708FB">
        <w:rPr>
          <w:rFonts w:ascii="Arial" w:hAnsi="Arial" w:cs="Arial"/>
          <w:bCs/>
          <w:iCs/>
          <w:spacing w:val="-2"/>
          <w:sz w:val="20"/>
          <w:lang w:val="en-GB"/>
        </w:rPr>
        <w:softHyphen/>
        <w:t>sion, the Sø- og Handelsretten (the Maritime and Com</w:t>
      </w:r>
      <w:r w:rsidRPr="000708FB">
        <w:rPr>
          <w:rFonts w:ascii="Arial" w:hAnsi="Arial" w:cs="Arial"/>
          <w:bCs/>
          <w:iCs/>
          <w:spacing w:val="-2"/>
          <w:sz w:val="20"/>
          <w:lang w:val="en-GB"/>
        </w:rPr>
        <w:softHyphen/>
        <w:t>mercial Court) serving as the inde</w:t>
      </w:r>
      <w:r w:rsidRPr="000708FB">
        <w:rPr>
          <w:rFonts w:ascii="Arial" w:hAnsi="Arial" w:cs="Arial"/>
          <w:bCs/>
          <w:iCs/>
          <w:spacing w:val="-2"/>
          <w:sz w:val="20"/>
          <w:lang w:val="en-GB"/>
        </w:rPr>
        <w:softHyphen/>
        <w:t>pendent court of appeal.</w:t>
      </w:r>
    </w:p>
    <w:p w:rsidR="004D12D6" w:rsidRPr="000708FB" w:rsidRDefault="004D12D6">
      <w:pPr>
        <w:tabs>
          <w:tab w:val="left" w:pos="567"/>
        </w:tabs>
        <w:jc w:val="both"/>
        <w:rPr>
          <w:rFonts w:ascii="Arial" w:hAnsi="Arial" w:cs="Arial"/>
          <w:bCs/>
          <w:iCs/>
          <w:spacing w:val="-2"/>
          <w:sz w:val="20"/>
          <w:lang w:val="en-GB"/>
        </w:rPr>
      </w:pPr>
    </w:p>
    <w:p w:rsidR="004D12D6" w:rsidRPr="000708FB" w:rsidRDefault="004D12D6">
      <w:pPr>
        <w:pStyle w:val="Heading8"/>
        <w:tabs>
          <w:tab w:val="clear" w:pos="-963"/>
          <w:tab w:val="clear" w:pos="-397"/>
        </w:tabs>
      </w:pPr>
      <w:r w:rsidRPr="000708FB">
        <w:t>14</w:t>
      </w:r>
      <w:r w:rsidRPr="000708FB">
        <w:tab/>
        <w:t>Disputes</w:t>
      </w:r>
    </w:p>
    <w:p w:rsidR="004D12D6" w:rsidRDefault="004D12D6">
      <w:pPr>
        <w:tabs>
          <w:tab w:val="left" w:pos="567"/>
        </w:tabs>
        <w:ind w:left="567" w:hanging="567"/>
        <w:jc w:val="both"/>
        <w:rPr>
          <w:rFonts w:ascii="Arial" w:hAnsi="Arial" w:cs="Arial"/>
          <w:bCs/>
          <w:iCs/>
          <w:spacing w:val="-2"/>
          <w:sz w:val="20"/>
          <w:lang w:val="en-GB"/>
        </w:rPr>
      </w:pPr>
      <w:r w:rsidRPr="000708FB">
        <w:rPr>
          <w:rFonts w:ascii="Arial" w:hAnsi="Arial" w:cs="Arial"/>
          <w:bCs/>
          <w:iCs/>
          <w:spacing w:val="-2"/>
          <w:sz w:val="20"/>
          <w:lang w:val="en-GB"/>
        </w:rPr>
        <w:t>14.1</w:t>
      </w:r>
      <w:r w:rsidRPr="000708FB">
        <w:rPr>
          <w:rFonts w:ascii="Arial" w:hAnsi="Arial" w:cs="Arial"/>
          <w:bCs/>
          <w:iCs/>
          <w:spacing w:val="-2"/>
          <w:sz w:val="20"/>
          <w:lang w:val="en-GB"/>
        </w:rPr>
        <w:tab/>
        <w:t xml:space="preserve">Disputes shall be subject to Danish law. The venue shall be the Sø- </w:t>
      </w:r>
      <w:proofErr w:type="gramStart"/>
      <w:r w:rsidRPr="000708FB">
        <w:rPr>
          <w:rFonts w:ascii="Arial" w:hAnsi="Arial" w:cs="Arial"/>
          <w:bCs/>
          <w:iCs/>
          <w:spacing w:val="-2"/>
          <w:sz w:val="20"/>
          <w:lang w:val="en-GB"/>
        </w:rPr>
        <w:t>og</w:t>
      </w:r>
      <w:proofErr w:type="gramEnd"/>
      <w:r w:rsidRPr="000708FB">
        <w:rPr>
          <w:rFonts w:ascii="Arial" w:hAnsi="Arial" w:cs="Arial"/>
          <w:bCs/>
          <w:iCs/>
          <w:spacing w:val="-2"/>
          <w:sz w:val="20"/>
          <w:lang w:val="en-GB"/>
        </w:rPr>
        <w:t xml:space="preserve"> Handelsretten (the Mari</w:t>
      </w:r>
      <w:r w:rsidRPr="000708FB">
        <w:rPr>
          <w:rFonts w:ascii="Arial" w:hAnsi="Arial" w:cs="Arial"/>
          <w:bCs/>
          <w:iCs/>
          <w:spacing w:val="-2"/>
          <w:sz w:val="20"/>
          <w:lang w:val="en-GB"/>
        </w:rPr>
        <w:softHyphen/>
        <w:t xml:space="preserve">time and </w:t>
      </w:r>
      <w:smartTag w:uri="urn:schemas-microsoft-com:office:smarttags" w:element="place">
        <w:smartTag w:uri="urn:schemas-microsoft-com:office:smarttags" w:element="City">
          <w:r w:rsidRPr="000708FB">
            <w:rPr>
              <w:rFonts w:ascii="Arial" w:hAnsi="Arial" w:cs="Arial"/>
              <w:bCs/>
              <w:iCs/>
              <w:spacing w:val="-2"/>
              <w:sz w:val="20"/>
              <w:lang w:val="en-GB"/>
            </w:rPr>
            <w:t>Com</w:t>
          </w:r>
          <w:r w:rsidRPr="000708FB">
            <w:rPr>
              <w:rFonts w:ascii="Arial" w:hAnsi="Arial" w:cs="Arial"/>
              <w:bCs/>
              <w:iCs/>
              <w:spacing w:val="-2"/>
              <w:sz w:val="20"/>
              <w:lang w:val="en-GB"/>
            </w:rPr>
            <w:softHyphen/>
            <w:t>mer</w:t>
          </w:r>
          <w:r w:rsidRPr="000708FB">
            <w:rPr>
              <w:rFonts w:ascii="Arial" w:hAnsi="Arial" w:cs="Arial"/>
              <w:bCs/>
              <w:iCs/>
              <w:spacing w:val="-2"/>
              <w:sz w:val="20"/>
              <w:lang w:val="en-GB"/>
            </w:rPr>
            <w:softHyphen/>
            <w:t>cial</w:t>
          </w:r>
        </w:smartTag>
        <w:r w:rsidRPr="000708FB">
          <w:rPr>
            <w:rFonts w:ascii="Arial" w:hAnsi="Arial" w:cs="Arial"/>
            <w:bCs/>
            <w:iCs/>
            <w:spacing w:val="-2"/>
            <w:sz w:val="20"/>
            <w:lang w:val="en-GB"/>
          </w:rPr>
          <w:t xml:space="preserve"> Court of Copenhagen, </w:t>
        </w:r>
        <w:smartTag w:uri="urn:schemas-microsoft-com:office:smarttags" w:element="country-region">
          <w:r w:rsidRPr="000708FB">
            <w:rPr>
              <w:rFonts w:ascii="Arial" w:hAnsi="Arial" w:cs="Arial"/>
              <w:bCs/>
              <w:iCs/>
              <w:spacing w:val="-2"/>
              <w:sz w:val="20"/>
              <w:lang w:val="en-GB"/>
            </w:rPr>
            <w:t>Denmark</w:t>
          </w:r>
        </w:smartTag>
      </w:smartTag>
      <w:r w:rsidRPr="000708FB">
        <w:rPr>
          <w:rFonts w:ascii="Arial" w:hAnsi="Arial" w:cs="Arial"/>
          <w:bCs/>
          <w:iCs/>
          <w:spacing w:val="-2"/>
          <w:sz w:val="20"/>
          <w:lang w:val="en-GB"/>
        </w:rPr>
        <w:t>).</w:t>
      </w:r>
    </w:p>
    <w:p w:rsidR="004D12D6" w:rsidRDefault="004D12D6">
      <w:pPr>
        <w:tabs>
          <w:tab w:val="left" w:pos="567"/>
        </w:tabs>
        <w:ind w:left="567" w:hanging="567"/>
        <w:jc w:val="both"/>
        <w:rPr>
          <w:rFonts w:ascii="Arial" w:hAnsi="Arial" w:cs="Arial"/>
          <w:bCs/>
          <w:iCs/>
          <w:spacing w:val="-2"/>
          <w:sz w:val="20"/>
          <w:lang w:val="en-GB"/>
        </w:rPr>
      </w:pPr>
    </w:p>
    <w:p w:rsidR="004D12D6" w:rsidRDefault="004D12D6">
      <w:pPr>
        <w:tabs>
          <w:tab w:val="left" w:pos="567"/>
        </w:tabs>
        <w:ind w:left="567" w:hanging="567"/>
        <w:jc w:val="both"/>
        <w:rPr>
          <w:rFonts w:ascii="Arial" w:hAnsi="Arial" w:cs="Arial"/>
          <w:bCs/>
          <w:iCs/>
          <w:spacing w:val="-2"/>
          <w:sz w:val="20"/>
          <w:lang w:val="en-GB"/>
        </w:rPr>
      </w:pPr>
    </w:p>
    <w:p w:rsidR="004D12D6" w:rsidRDefault="004D12D6">
      <w:pPr>
        <w:rPr>
          <w:rFonts w:ascii="Arial" w:hAnsi="Arial" w:cs="Arial"/>
          <w:sz w:val="20"/>
          <w:lang w:val="en-GB"/>
        </w:rPr>
      </w:pPr>
    </w:p>
    <w:sectPr w:rsidR="004D12D6">
      <w:headerReference w:type="default" r:id="rId9"/>
      <w:footerReference w:type="default" r:id="rId10"/>
      <w:headerReference w:type="first" r:id="rId11"/>
      <w:footerReference w:type="first" r:id="rId12"/>
      <w:pgSz w:w="11907" w:h="16840" w:code="9"/>
      <w:pgMar w:top="2143" w:right="851" w:bottom="1418" w:left="1418" w:header="851" w:footer="635"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4D" w:rsidRDefault="00C2704D">
      <w:r>
        <w:separator/>
      </w:r>
    </w:p>
  </w:endnote>
  <w:endnote w:type="continuationSeparator" w:id="0">
    <w:p w:rsidR="00C2704D" w:rsidRDefault="00C2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haris SIL">
    <w:altName w:val="Cambria Math"/>
    <w:charset w:val="00"/>
    <w:family w:val="auto"/>
    <w:pitch w:val="variable"/>
    <w:sig w:usb0="00000001" w:usb1="5200A1FF" w:usb2="02000009"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560"/>
      <w:gridCol w:w="2079"/>
    </w:tblGrid>
    <w:tr w:rsidR="00E9218E">
      <w:tc>
        <w:tcPr>
          <w:tcW w:w="7560" w:type="dxa"/>
          <w:tcBorders>
            <w:top w:val="single" w:sz="4" w:space="0" w:color="auto"/>
          </w:tcBorders>
        </w:tcPr>
        <w:p w:rsidR="00E9218E" w:rsidRDefault="00B87475" w:rsidP="00EC4B9E">
          <w:pPr>
            <w:tabs>
              <w:tab w:val="left" w:pos="4845"/>
            </w:tabs>
            <w:spacing w:before="20"/>
            <w:rPr>
              <w:rFonts w:ascii="Arial" w:hAnsi="Arial" w:cs="Arial"/>
              <w:sz w:val="16"/>
              <w:lang w:val="en-US"/>
            </w:rPr>
          </w:pPr>
          <w:r>
            <w:rPr>
              <w:rFonts w:ascii="Arial" w:hAnsi="Arial" w:cs="Arial"/>
              <w:sz w:val="16"/>
              <w:lang w:val="en-US"/>
            </w:rPr>
            <w:t>Reference: BL 6.0-001E v2</w:t>
          </w:r>
          <w:r w:rsidR="00EC4B9E">
            <w:rPr>
              <w:rFonts w:ascii="Arial" w:hAnsi="Arial" w:cs="Arial"/>
              <w:sz w:val="16"/>
              <w:lang w:val="en-US"/>
            </w:rPr>
            <w:t>2</w:t>
          </w:r>
          <w:r w:rsidR="00E9218E">
            <w:rPr>
              <w:rFonts w:ascii="Arial" w:hAnsi="Arial" w:cs="Arial"/>
              <w:sz w:val="16"/>
              <w:lang w:val="en-US"/>
            </w:rPr>
            <w:t>.0</w:t>
          </w:r>
        </w:p>
      </w:tc>
      <w:tc>
        <w:tcPr>
          <w:tcW w:w="2079" w:type="dxa"/>
          <w:tcBorders>
            <w:top w:val="single" w:sz="4" w:space="0" w:color="auto"/>
          </w:tcBorders>
        </w:tcPr>
        <w:p w:rsidR="00E9218E" w:rsidRDefault="00E9218E">
          <w:pPr>
            <w:spacing w:before="20"/>
            <w:jc w:val="right"/>
            <w:rPr>
              <w:rFonts w:ascii="Arial" w:hAnsi="Arial" w:cs="Arial"/>
              <w:sz w:val="16"/>
              <w:lang w:val="en-US"/>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8C28F9">
            <w:rPr>
              <w:rFonts w:ascii="Arial" w:hAnsi="Arial" w:cs="Arial"/>
              <w:noProof/>
              <w:sz w:val="16"/>
              <w:lang w:val="en-US"/>
            </w:rPr>
            <w:t>2</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8C28F9">
            <w:rPr>
              <w:rFonts w:ascii="Arial" w:hAnsi="Arial" w:cs="Arial"/>
              <w:noProof/>
              <w:sz w:val="16"/>
              <w:lang w:val="en-US"/>
            </w:rPr>
            <w:t>5</w:t>
          </w:r>
          <w:r>
            <w:rPr>
              <w:rFonts w:ascii="Arial" w:hAnsi="Arial" w:cs="Arial"/>
              <w:sz w:val="16"/>
              <w:lang w:val="en-US"/>
            </w:rPr>
            <w:fldChar w:fldCharType="end"/>
          </w:r>
        </w:p>
      </w:tc>
    </w:tr>
  </w:tbl>
  <w:p w:rsidR="00E9218E" w:rsidRDefault="009946D4">
    <w:pPr>
      <w:rPr>
        <w:rFonts w:ascii="Arial" w:hAnsi="Arial" w:cs="Arial"/>
        <w:lang w:val="en-US"/>
      </w:rPr>
    </w:pPr>
    <w:r>
      <w:rPr>
        <w:noProof/>
        <w:lang w:val="en-US" w:eastAsia="zh-CN"/>
      </w:rPr>
      <w:drawing>
        <wp:anchor distT="0" distB="0" distL="114300" distR="114300" simplePos="0" relativeHeight="251655168" behindDoc="1" locked="0" layoutInCell="1" allowOverlap="1" wp14:anchorId="466A301D" wp14:editId="72C49BB4">
          <wp:simplePos x="0" y="0"/>
          <wp:positionH relativeFrom="column">
            <wp:posOffset>5236210</wp:posOffset>
          </wp:positionH>
          <wp:positionV relativeFrom="paragraph">
            <wp:posOffset>13335</wp:posOffset>
          </wp:positionV>
          <wp:extent cx="904875" cy="400050"/>
          <wp:effectExtent l="0" t="0" r="9525" b="0"/>
          <wp:wrapNone/>
          <wp:docPr id="2" name="Billede 1"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18E" w:rsidRDefault="00E9218E">
    <w:pPr>
      <w:tabs>
        <w:tab w:val="left" w:pos="4200"/>
      </w:tabs>
      <w:rPr>
        <w:rFonts w:ascii="Arial" w:hAnsi="Arial" w:cs="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472"/>
      <w:gridCol w:w="3261"/>
      <w:gridCol w:w="2976"/>
    </w:tblGrid>
    <w:tr w:rsidR="009946D4" w:rsidRPr="00577BDA" w:rsidTr="00C611F5">
      <w:tc>
        <w:tcPr>
          <w:tcW w:w="3472" w:type="dxa"/>
        </w:tcPr>
        <w:p w:rsidR="009946D4" w:rsidRPr="00577BDA" w:rsidRDefault="009946D4">
          <w:pPr>
            <w:rPr>
              <w:rFonts w:ascii="Verdana" w:hAnsi="Verdana"/>
              <w:b/>
              <w:bCs/>
              <w:sz w:val="16"/>
              <w:lang w:val="en-US"/>
            </w:rPr>
          </w:pPr>
        </w:p>
      </w:tc>
      <w:tc>
        <w:tcPr>
          <w:tcW w:w="3261" w:type="dxa"/>
        </w:tcPr>
        <w:p w:rsidR="009946D4" w:rsidRPr="00577BDA" w:rsidRDefault="009946D4" w:rsidP="00C6102E">
          <w:pPr>
            <w:rPr>
              <w:rFonts w:ascii="Arial" w:hAnsi="Arial" w:cs="Arial"/>
              <w:sz w:val="16"/>
              <w:lang w:val="en-US"/>
            </w:rPr>
          </w:pPr>
        </w:p>
      </w:tc>
      <w:tc>
        <w:tcPr>
          <w:tcW w:w="2976" w:type="dxa"/>
        </w:tcPr>
        <w:p w:rsidR="009946D4" w:rsidRPr="00577BDA" w:rsidRDefault="009946D4">
          <w:pPr>
            <w:jc w:val="right"/>
            <w:rPr>
              <w:rFonts w:ascii="Arial" w:hAnsi="Arial" w:cs="Arial"/>
              <w:sz w:val="16"/>
              <w:lang w:val="en-US"/>
            </w:rPr>
          </w:pPr>
          <w:r w:rsidRPr="00577BDA">
            <w:rPr>
              <w:rFonts w:ascii="Arial" w:hAnsi="Arial" w:cs="Arial"/>
              <w:sz w:val="16"/>
              <w:lang w:val="en-US"/>
            </w:rPr>
            <w:t xml:space="preserve">Page </w:t>
          </w:r>
          <w:r w:rsidRPr="00577BDA">
            <w:rPr>
              <w:rFonts w:ascii="Arial" w:hAnsi="Arial" w:cs="Arial"/>
              <w:sz w:val="16"/>
              <w:lang w:val="en-US"/>
            </w:rPr>
            <w:fldChar w:fldCharType="begin"/>
          </w:r>
          <w:r w:rsidRPr="00577BDA">
            <w:rPr>
              <w:rFonts w:ascii="Arial" w:hAnsi="Arial" w:cs="Arial"/>
              <w:sz w:val="16"/>
              <w:lang w:val="en-US"/>
            </w:rPr>
            <w:instrText xml:space="preserve"> PAGE  \* MERGEFORMAT </w:instrText>
          </w:r>
          <w:r w:rsidRPr="00577BDA">
            <w:rPr>
              <w:rFonts w:ascii="Arial" w:hAnsi="Arial" w:cs="Arial"/>
              <w:sz w:val="16"/>
              <w:lang w:val="en-US"/>
            </w:rPr>
            <w:fldChar w:fldCharType="separate"/>
          </w:r>
          <w:r w:rsidR="008C28F9">
            <w:rPr>
              <w:rFonts w:ascii="Arial" w:hAnsi="Arial" w:cs="Arial"/>
              <w:noProof/>
              <w:sz w:val="16"/>
              <w:lang w:val="en-US"/>
            </w:rPr>
            <w:t>1</w:t>
          </w:r>
          <w:r w:rsidRPr="00577BDA">
            <w:rPr>
              <w:rFonts w:ascii="Arial" w:hAnsi="Arial" w:cs="Arial"/>
              <w:sz w:val="16"/>
              <w:lang w:val="en-US"/>
            </w:rPr>
            <w:fldChar w:fldCharType="end"/>
          </w:r>
          <w:r w:rsidRPr="00577BDA">
            <w:rPr>
              <w:rFonts w:ascii="Arial" w:hAnsi="Arial" w:cs="Arial"/>
              <w:sz w:val="16"/>
              <w:lang w:val="en-US"/>
            </w:rPr>
            <w:t xml:space="preserve"> of </w:t>
          </w:r>
          <w:r w:rsidRPr="00577BDA">
            <w:rPr>
              <w:rFonts w:ascii="Arial" w:hAnsi="Arial" w:cs="Arial"/>
              <w:sz w:val="16"/>
              <w:lang w:val="en-US"/>
            </w:rPr>
            <w:fldChar w:fldCharType="begin"/>
          </w:r>
          <w:r w:rsidRPr="00577BDA">
            <w:rPr>
              <w:rFonts w:ascii="Arial" w:hAnsi="Arial" w:cs="Arial"/>
              <w:sz w:val="16"/>
              <w:lang w:val="en-US"/>
            </w:rPr>
            <w:instrText xml:space="preserve"> NUMPAGES  \* MERGEFORMAT </w:instrText>
          </w:r>
          <w:r w:rsidRPr="00577BDA">
            <w:rPr>
              <w:rFonts w:ascii="Arial" w:hAnsi="Arial" w:cs="Arial"/>
              <w:sz w:val="16"/>
              <w:lang w:val="en-US"/>
            </w:rPr>
            <w:fldChar w:fldCharType="separate"/>
          </w:r>
          <w:r w:rsidR="008C28F9">
            <w:rPr>
              <w:rFonts w:ascii="Arial" w:hAnsi="Arial" w:cs="Arial"/>
              <w:noProof/>
              <w:sz w:val="16"/>
              <w:lang w:val="en-US"/>
            </w:rPr>
            <w:t>5</w:t>
          </w:r>
          <w:r w:rsidRPr="00577BDA">
            <w:rPr>
              <w:rFonts w:ascii="Arial" w:hAnsi="Arial" w:cs="Arial"/>
              <w:sz w:val="16"/>
              <w:lang w:val="en-US"/>
            </w:rPr>
            <w:fldChar w:fldCharType="end"/>
          </w:r>
        </w:p>
      </w:tc>
    </w:tr>
    <w:tr w:rsidR="009946D4" w:rsidRPr="00577BDA" w:rsidTr="00C611F5">
      <w:trPr>
        <w:trHeight w:val="91"/>
      </w:trPr>
      <w:tc>
        <w:tcPr>
          <w:tcW w:w="3472" w:type="dxa"/>
        </w:tcPr>
        <w:p w:rsidR="009946D4" w:rsidRPr="00577BDA" w:rsidRDefault="009946D4">
          <w:pPr>
            <w:rPr>
              <w:rFonts w:ascii="Arial" w:hAnsi="Arial" w:cs="Arial"/>
              <w:sz w:val="16"/>
              <w:lang w:val="en-US"/>
            </w:rPr>
          </w:pPr>
          <w:r w:rsidRPr="00577BDA">
            <w:rPr>
              <w:rFonts w:ascii="Arial" w:hAnsi="Arial" w:cs="Arial"/>
              <w:sz w:val="16"/>
              <w:lang w:val="en-US"/>
            </w:rPr>
            <w:t xml:space="preserve">© </w:t>
          </w:r>
          <w:r>
            <w:rPr>
              <w:rFonts w:ascii="Arial" w:hAnsi="Arial" w:cs="Arial"/>
              <w:sz w:val="16"/>
              <w:lang w:val="en-US"/>
            </w:rPr>
            <w:t>Presafe 2014-03-24</w:t>
          </w:r>
        </w:p>
      </w:tc>
      <w:tc>
        <w:tcPr>
          <w:tcW w:w="3261" w:type="dxa"/>
        </w:tcPr>
        <w:p w:rsidR="009946D4" w:rsidRPr="00577BDA" w:rsidRDefault="009946D4" w:rsidP="00C6102E">
          <w:pPr>
            <w:rPr>
              <w:rFonts w:ascii="Arial" w:hAnsi="Arial" w:cs="Arial"/>
              <w:sz w:val="16"/>
              <w:lang w:val="de-DE"/>
            </w:rPr>
          </w:pPr>
          <w:r>
            <w:rPr>
              <w:rFonts w:ascii="Arial" w:hAnsi="Arial" w:cs="Arial"/>
              <w:sz w:val="16"/>
              <w:lang w:val="en-US"/>
            </w:rPr>
            <w:t>Tuborg Parkvej 8, 2</w:t>
          </w:r>
        </w:p>
      </w:tc>
      <w:tc>
        <w:tcPr>
          <w:tcW w:w="2976" w:type="dxa"/>
        </w:tcPr>
        <w:p w:rsidR="009946D4" w:rsidRPr="00577BDA" w:rsidRDefault="009946D4">
          <w:pPr>
            <w:jc w:val="right"/>
            <w:rPr>
              <w:rFonts w:ascii="Arial" w:hAnsi="Arial" w:cs="Arial"/>
              <w:sz w:val="16"/>
              <w:lang w:val="de-DE"/>
            </w:rPr>
          </w:pPr>
        </w:p>
      </w:tc>
    </w:tr>
    <w:tr w:rsidR="009946D4" w:rsidRPr="00577BDA" w:rsidTr="00C611F5">
      <w:tc>
        <w:tcPr>
          <w:tcW w:w="3472" w:type="dxa"/>
        </w:tcPr>
        <w:p w:rsidR="009946D4" w:rsidRPr="00577BDA" w:rsidRDefault="009946D4" w:rsidP="007A345C">
          <w:pPr>
            <w:rPr>
              <w:rFonts w:ascii="Arial" w:hAnsi="Arial" w:cs="Arial"/>
              <w:sz w:val="16"/>
              <w:lang w:val="de-DE"/>
            </w:rPr>
          </w:pPr>
          <w:r w:rsidRPr="00577BDA">
            <w:rPr>
              <w:rFonts w:ascii="Arial" w:hAnsi="Arial" w:cs="Arial"/>
              <w:sz w:val="16"/>
              <w:lang w:val="de-DE"/>
            </w:rPr>
            <w:t xml:space="preserve">BL 6.0-001E </w:t>
          </w:r>
          <w:r>
            <w:rPr>
              <w:rFonts w:ascii="Arial" w:hAnsi="Arial" w:cs="Arial"/>
              <w:sz w:val="16"/>
              <w:lang w:val="de-DE"/>
            </w:rPr>
            <w:t>V22.0</w:t>
          </w:r>
        </w:p>
      </w:tc>
      <w:tc>
        <w:tcPr>
          <w:tcW w:w="3261" w:type="dxa"/>
        </w:tcPr>
        <w:p w:rsidR="009946D4" w:rsidRPr="00577BDA" w:rsidRDefault="009946D4" w:rsidP="00C6102E">
          <w:pPr>
            <w:rPr>
              <w:rFonts w:ascii="Arial" w:hAnsi="Arial" w:cs="Arial"/>
              <w:sz w:val="16"/>
              <w:lang w:val="de-DE"/>
            </w:rPr>
          </w:pPr>
          <w:r w:rsidRPr="00577BDA">
            <w:rPr>
              <w:rFonts w:ascii="Arial" w:hAnsi="Arial" w:cs="Arial"/>
              <w:sz w:val="16"/>
              <w:lang w:val="de-DE"/>
            </w:rPr>
            <w:t>DK-29</w:t>
          </w:r>
          <w:r>
            <w:rPr>
              <w:rFonts w:ascii="Arial" w:hAnsi="Arial" w:cs="Arial"/>
              <w:sz w:val="16"/>
              <w:lang w:val="de-DE"/>
            </w:rPr>
            <w:t>00</w:t>
          </w:r>
          <w:r w:rsidRPr="00577BDA">
            <w:rPr>
              <w:rFonts w:ascii="Arial" w:hAnsi="Arial" w:cs="Arial"/>
              <w:sz w:val="16"/>
              <w:lang w:val="de-DE"/>
            </w:rPr>
            <w:t xml:space="preserve">  </w:t>
          </w:r>
          <w:r>
            <w:rPr>
              <w:rFonts w:ascii="Arial" w:hAnsi="Arial" w:cs="Arial"/>
              <w:sz w:val="16"/>
              <w:lang w:val="de-DE"/>
            </w:rPr>
            <w:t>Hellerup</w:t>
          </w:r>
        </w:p>
      </w:tc>
      <w:tc>
        <w:tcPr>
          <w:tcW w:w="2976" w:type="dxa"/>
        </w:tcPr>
        <w:p w:rsidR="009946D4" w:rsidRPr="00577BDA" w:rsidRDefault="009946D4" w:rsidP="00037D8F">
          <w:pPr>
            <w:jc w:val="right"/>
            <w:rPr>
              <w:rFonts w:ascii="Arial" w:hAnsi="Arial" w:cs="Arial"/>
              <w:sz w:val="16"/>
              <w:lang w:val="en-US"/>
            </w:rPr>
          </w:pPr>
          <w:r>
            <w:rPr>
              <w:rFonts w:ascii="Arial" w:hAnsi="Arial" w:cs="Arial"/>
              <w:sz w:val="16"/>
              <w:lang w:val="en-US"/>
            </w:rPr>
            <w:t>Presafe Denmark A/S</w:t>
          </w:r>
        </w:p>
      </w:tc>
    </w:tr>
    <w:tr w:rsidR="009946D4" w:rsidTr="00C611F5">
      <w:tc>
        <w:tcPr>
          <w:tcW w:w="3472" w:type="dxa"/>
        </w:tcPr>
        <w:p w:rsidR="009946D4" w:rsidRPr="00577BDA" w:rsidRDefault="009946D4" w:rsidP="007A345C">
          <w:pPr>
            <w:rPr>
              <w:rFonts w:ascii="Arial" w:hAnsi="Arial" w:cs="Arial"/>
              <w:sz w:val="16"/>
              <w:lang w:val="de-DE"/>
            </w:rPr>
          </w:pPr>
        </w:p>
      </w:tc>
      <w:tc>
        <w:tcPr>
          <w:tcW w:w="3261" w:type="dxa"/>
        </w:tcPr>
        <w:p w:rsidR="009946D4" w:rsidRPr="00577BDA" w:rsidRDefault="009946D4">
          <w:pPr>
            <w:rPr>
              <w:rFonts w:ascii="Arial" w:hAnsi="Arial" w:cs="Arial"/>
              <w:sz w:val="16"/>
              <w:lang w:val="de-DE"/>
            </w:rPr>
          </w:pPr>
          <w:r w:rsidRPr="00577BDA">
            <w:rPr>
              <w:rFonts w:ascii="Arial" w:hAnsi="Arial" w:cs="Arial"/>
              <w:sz w:val="16"/>
              <w:lang w:val="de-DE"/>
            </w:rPr>
            <w:t>Denmark</w:t>
          </w:r>
        </w:p>
      </w:tc>
      <w:tc>
        <w:tcPr>
          <w:tcW w:w="2976" w:type="dxa"/>
        </w:tcPr>
        <w:p w:rsidR="009946D4" w:rsidRPr="00577BDA" w:rsidRDefault="009946D4">
          <w:pPr>
            <w:jc w:val="right"/>
            <w:rPr>
              <w:rFonts w:ascii="Arial" w:hAnsi="Arial" w:cs="Arial"/>
              <w:sz w:val="16"/>
              <w:lang w:val="en-US"/>
            </w:rPr>
          </w:pPr>
          <w:r>
            <w:rPr>
              <w:noProof/>
              <w:lang w:val="en-US" w:eastAsia="zh-CN"/>
            </w:rPr>
            <w:drawing>
              <wp:anchor distT="0" distB="0" distL="114300" distR="114300" simplePos="0" relativeHeight="251663360" behindDoc="1" locked="0" layoutInCell="1" allowOverlap="1" wp14:anchorId="212C411D" wp14:editId="39CAC26A">
                <wp:simplePos x="0" y="0"/>
                <wp:positionH relativeFrom="column">
                  <wp:posOffset>943610</wp:posOffset>
                </wp:positionH>
                <wp:positionV relativeFrom="paragraph">
                  <wp:posOffset>89034</wp:posOffset>
                </wp:positionV>
                <wp:extent cx="904875" cy="400050"/>
                <wp:effectExtent l="0" t="0" r="9525" b="0"/>
                <wp:wrapNone/>
                <wp:docPr id="1" name="Billede 1"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BDA">
            <w:rPr>
              <w:rFonts w:ascii="Arial" w:hAnsi="Arial" w:cs="Arial"/>
              <w:sz w:val="16"/>
              <w:lang w:val="en-US"/>
            </w:rPr>
            <w:t>Notified Body No. 0543</w:t>
          </w:r>
        </w:p>
      </w:tc>
    </w:tr>
  </w:tbl>
  <w:p w:rsidR="009946D4" w:rsidRDefault="009946D4">
    <w:pPr>
      <w:pStyle w:val="Footer"/>
      <w:rPr>
        <w:sz w:val="16"/>
        <w:lang w:val="en-US"/>
      </w:rPr>
    </w:pPr>
  </w:p>
  <w:p w:rsidR="00E9218E" w:rsidRDefault="00E9218E">
    <w:pPr>
      <w:pStyle w:val="Footer"/>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4D" w:rsidRDefault="00C2704D">
      <w:r>
        <w:separator/>
      </w:r>
    </w:p>
  </w:footnote>
  <w:footnote w:type="continuationSeparator" w:id="0">
    <w:p w:rsidR="00C2704D" w:rsidRDefault="00C27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75" w:rsidRDefault="00B87475" w:rsidP="00B87475">
    <w:pPr>
      <w:jc w:val="right"/>
      <w:rPr>
        <w:rFonts w:ascii="Charis SIL" w:hAnsi="Charis SIL" w:cs="Charis SIL"/>
        <w:color w:val="002B82"/>
        <w:sz w:val="38"/>
        <w:szCs w:val="38"/>
        <w:lang w:val="pt-BR"/>
      </w:rPr>
    </w:pPr>
    <w:r>
      <w:rPr>
        <w:rFonts w:ascii="Arial" w:hAnsi="Arial" w:cs="Arial"/>
        <w:lang w:val="en-US"/>
      </w:rPr>
      <w:tab/>
    </w:r>
    <w:r w:rsidR="006A54DF">
      <w:rPr>
        <w:noProof/>
        <w:lang w:val="en-US" w:eastAsia="zh-CN"/>
      </w:rPr>
      <w:drawing>
        <wp:anchor distT="0" distB="0" distL="114300" distR="114300" simplePos="0" relativeHeight="251661312" behindDoc="1" locked="0" layoutInCell="1" allowOverlap="1">
          <wp:simplePos x="0" y="0"/>
          <wp:positionH relativeFrom="column">
            <wp:posOffset>699135</wp:posOffset>
          </wp:positionH>
          <wp:positionV relativeFrom="paragraph">
            <wp:posOffset>347345</wp:posOffset>
          </wp:positionV>
          <wp:extent cx="593090" cy="48260"/>
          <wp:effectExtent l="0" t="0" r="0" b="8890"/>
          <wp:wrapTight wrapText="bothSides">
            <wp:wrapPolygon edited="0">
              <wp:start x="0" y="0"/>
              <wp:lineTo x="0" y="17053"/>
              <wp:lineTo x="20814" y="17053"/>
              <wp:lineTo x="20814"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pic:spPr>
              </pic:pic>
            </a:graphicData>
          </a:graphic>
          <wp14:sizeRelH relativeFrom="page">
            <wp14:pctWidth>0</wp14:pctWidth>
          </wp14:sizeRelH>
          <wp14:sizeRelV relativeFrom="page">
            <wp14:pctHeight>0</wp14:pctHeight>
          </wp14:sizeRelV>
        </wp:anchor>
      </w:drawing>
    </w:r>
    <w:r w:rsidR="006A54DF">
      <w:rPr>
        <w:noProof/>
        <w:lang w:val="en-US" w:eastAsia="zh-CN"/>
      </w:rPr>
      <w:drawing>
        <wp:anchor distT="0" distB="0" distL="114300" distR="114300" simplePos="0" relativeHeight="251660288" behindDoc="1" locked="0" layoutInCell="1" allowOverlap="1">
          <wp:simplePos x="0" y="0"/>
          <wp:positionH relativeFrom="column">
            <wp:posOffset>700405</wp:posOffset>
          </wp:positionH>
          <wp:positionV relativeFrom="paragraph">
            <wp:posOffset>88900</wp:posOffset>
          </wp:positionV>
          <wp:extent cx="831850" cy="187325"/>
          <wp:effectExtent l="0" t="0" r="6350" b="3175"/>
          <wp:wrapTight wrapText="bothSides">
            <wp:wrapPolygon edited="0">
              <wp:start x="0" y="0"/>
              <wp:lineTo x="0" y="19769"/>
              <wp:lineTo x="21270" y="19769"/>
              <wp:lineTo x="21270" y="0"/>
              <wp:lineTo x="0" y="0"/>
            </wp:wrapPolygon>
          </wp:wrapTight>
          <wp:docPr id="7" name="Picture 10" descr="Description: 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pic:spPr>
              </pic:pic>
            </a:graphicData>
          </a:graphic>
          <wp14:sizeRelH relativeFrom="page">
            <wp14:pctWidth>0</wp14:pctWidth>
          </wp14:sizeRelH>
          <wp14:sizeRelV relativeFrom="page">
            <wp14:pctHeight>0</wp14:pctHeight>
          </wp14:sizeRelV>
        </wp:anchor>
      </w:drawing>
    </w:r>
    <w:r w:rsidR="006A54DF">
      <w:rPr>
        <w:noProof/>
        <w:lang w:val="en-US" w:eastAsia="zh-CN"/>
      </w:rPr>
      <w:drawing>
        <wp:anchor distT="0" distB="0" distL="114300" distR="114300" simplePos="0" relativeHeight="251659264" behindDoc="1" locked="0" layoutInCell="1" allowOverlap="1">
          <wp:simplePos x="0" y="0"/>
          <wp:positionH relativeFrom="column">
            <wp:posOffset>-72390</wp:posOffset>
          </wp:positionH>
          <wp:positionV relativeFrom="paragraph">
            <wp:posOffset>-31750</wp:posOffset>
          </wp:positionV>
          <wp:extent cx="941070" cy="703580"/>
          <wp:effectExtent l="0" t="0" r="0" b="1270"/>
          <wp:wrapTight wrapText="bothSides">
            <wp:wrapPolygon edited="0">
              <wp:start x="0" y="0"/>
              <wp:lineTo x="0" y="21054"/>
              <wp:lineTo x="20988" y="21054"/>
              <wp:lineTo x="20988" y="0"/>
              <wp:lineTo x="0" y="0"/>
            </wp:wrapPolygon>
          </wp:wrapTight>
          <wp:docPr id="6" name="Picture 14" descr="Description: 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pic:spPr>
              </pic:pic>
            </a:graphicData>
          </a:graphic>
          <wp14:sizeRelH relativeFrom="page">
            <wp14:pctWidth>0</wp14:pctWidth>
          </wp14:sizeRelH>
          <wp14:sizeRelV relativeFrom="page">
            <wp14:pctHeight>0</wp14:pctHeight>
          </wp14:sizeRelV>
        </wp:anchor>
      </w:drawing>
    </w:r>
    <w:r>
      <w:rPr>
        <w:rFonts w:ascii="Charis SIL" w:hAnsi="Charis SIL" w:cs="Charis SIL"/>
        <w:color w:val="002B82"/>
        <w:sz w:val="38"/>
        <w:szCs w:val="38"/>
        <w:lang w:val="pt-BR"/>
      </w:rPr>
      <w:t>Presafe Denmark A/S</w:t>
    </w:r>
  </w:p>
  <w:p w:rsidR="00B87475" w:rsidRDefault="00B87475" w:rsidP="00B87475">
    <w:pPr>
      <w:tabs>
        <w:tab w:val="left" w:pos="720"/>
      </w:tabs>
      <w:rPr>
        <w:rFonts w:ascii="Arial" w:hAnsi="Arial"/>
        <w:sz w:val="20"/>
        <w:szCs w:val="20"/>
        <w:lang w:val="en-GB"/>
      </w:rPr>
    </w:pPr>
    <w:r>
      <w:tab/>
    </w:r>
  </w:p>
  <w:p w:rsidR="00E9218E" w:rsidRDefault="00E9218E" w:rsidP="00B87475">
    <w:pPr>
      <w:tabs>
        <w:tab w:val="left" w:pos="285"/>
      </w:tabs>
      <w:suppressAutoHyphens/>
      <w:ind w:right="120"/>
      <w:rPr>
        <w:rFonts w:ascii="Arial" w:hAnsi="Arial" w:cs="Arial"/>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75" w:rsidRDefault="006A54DF" w:rsidP="00B87475">
    <w:pPr>
      <w:jc w:val="right"/>
      <w:rPr>
        <w:rFonts w:ascii="Charis SIL" w:hAnsi="Charis SIL" w:cs="Charis SIL"/>
        <w:color w:val="002B82"/>
        <w:sz w:val="38"/>
        <w:szCs w:val="38"/>
        <w:lang w:val="pt-BR"/>
      </w:rPr>
    </w:pPr>
    <w:r>
      <w:rPr>
        <w:noProof/>
        <w:lang w:val="en-US" w:eastAsia="zh-CN"/>
      </w:rPr>
      <w:drawing>
        <wp:anchor distT="0" distB="0" distL="114300" distR="114300" simplePos="0" relativeHeight="251658240" behindDoc="1" locked="0" layoutInCell="1" allowOverlap="1">
          <wp:simplePos x="0" y="0"/>
          <wp:positionH relativeFrom="column">
            <wp:posOffset>699135</wp:posOffset>
          </wp:positionH>
          <wp:positionV relativeFrom="paragraph">
            <wp:posOffset>347345</wp:posOffset>
          </wp:positionV>
          <wp:extent cx="593090" cy="48260"/>
          <wp:effectExtent l="0" t="0" r="0" b="8890"/>
          <wp:wrapTight wrapText="bothSides">
            <wp:wrapPolygon edited="0">
              <wp:start x="0" y="0"/>
              <wp:lineTo x="0" y="17053"/>
              <wp:lineTo x="20814" y="17053"/>
              <wp:lineTo x="20814"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7216" behindDoc="1" locked="0" layoutInCell="1" allowOverlap="1">
          <wp:simplePos x="0" y="0"/>
          <wp:positionH relativeFrom="column">
            <wp:posOffset>700405</wp:posOffset>
          </wp:positionH>
          <wp:positionV relativeFrom="paragraph">
            <wp:posOffset>88900</wp:posOffset>
          </wp:positionV>
          <wp:extent cx="831850" cy="187325"/>
          <wp:effectExtent l="0" t="0" r="6350" b="3175"/>
          <wp:wrapTight wrapText="bothSides">
            <wp:wrapPolygon edited="0">
              <wp:start x="0" y="0"/>
              <wp:lineTo x="0" y="19769"/>
              <wp:lineTo x="21270" y="19769"/>
              <wp:lineTo x="21270" y="0"/>
              <wp:lineTo x="0" y="0"/>
            </wp:wrapPolygon>
          </wp:wrapTight>
          <wp:docPr id="4" name="Picture 10" descr="Description: 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6192" behindDoc="1" locked="0" layoutInCell="1" allowOverlap="1">
          <wp:simplePos x="0" y="0"/>
          <wp:positionH relativeFrom="column">
            <wp:posOffset>-72390</wp:posOffset>
          </wp:positionH>
          <wp:positionV relativeFrom="paragraph">
            <wp:posOffset>-31750</wp:posOffset>
          </wp:positionV>
          <wp:extent cx="941070" cy="703580"/>
          <wp:effectExtent l="0" t="0" r="0" b="1270"/>
          <wp:wrapTight wrapText="bothSides">
            <wp:wrapPolygon edited="0">
              <wp:start x="0" y="0"/>
              <wp:lineTo x="0" y="21054"/>
              <wp:lineTo x="20988" y="21054"/>
              <wp:lineTo x="20988" y="0"/>
              <wp:lineTo x="0" y="0"/>
            </wp:wrapPolygon>
          </wp:wrapTight>
          <wp:docPr id="3" name="Picture 14" descr="Description: 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pic:spPr>
              </pic:pic>
            </a:graphicData>
          </a:graphic>
          <wp14:sizeRelH relativeFrom="page">
            <wp14:pctWidth>0</wp14:pctWidth>
          </wp14:sizeRelH>
          <wp14:sizeRelV relativeFrom="page">
            <wp14:pctHeight>0</wp14:pctHeight>
          </wp14:sizeRelV>
        </wp:anchor>
      </w:drawing>
    </w:r>
    <w:r w:rsidR="00B87475">
      <w:rPr>
        <w:rFonts w:ascii="Charis SIL" w:hAnsi="Charis SIL" w:cs="Charis SIL"/>
        <w:color w:val="002B82"/>
        <w:sz w:val="38"/>
        <w:szCs w:val="38"/>
        <w:lang w:val="pt-BR"/>
      </w:rPr>
      <w:t>Presafe Denmark A/S</w:t>
    </w:r>
  </w:p>
  <w:p w:rsidR="00B87475" w:rsidRDefault="00B87475" w:rsidP="00B87475">
    <w:pPr>
      <w:tabs>
        <w:tab w:val="left" w:pos="720"/>
      </w:tabs>
      <w:rPr>
        <w:rFonts w:ascii="Arial" w:hAnsi="Arial"/>
        <w:sz w:val="20"/>
        <w:szCs w:val="20"/>
        <w:lang w:val="en-GB"/>
      </w:rPr>
    </w:pPr>
    <w:r>
      <w:tab/>
    </w:r>
  </w:p>
  <w:p w:rsidR="00E9218E" w:rsidRDefault="00E92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868040"/>
    <w:lvl w:ilvl="0">
      <w:numFmt w:val="decimal"/>
      <w:lvlText w:val="*"/>
      <w:lvlJc w:val="left"/>
    </w:lvl>
  </w:abstractNum>
  <w:abstractNum w:abstractNumId="1">
    <w:nsid w:val="1D3E1376"/>
    <w:multiLevelType w:val="hybridMultilevel"/>
    <w:tmpl w:val="B9A6CD56"/>
    <w:lvl w:ilvl="0" w:tplc="7E0E7294">
      <w:start w:val="4"/>
      <w:numFmt w:val="bullet"/>
      <w:lvlText w:val="-"/>
      <w:lvlJc w:val="left"/>
      <w:pPr>
        <w:tabs>
          <w:tab w:val="num" w:pos="1497"/>
        </w:tabs>
        <w:ind w:left="1480" w:hanging="283"/>
      </w:pPr>
      <w:rPr>
        <w:rFonts w:ascii="Arial" w:eastAsia="Times New Roman" w:hAnsi="Arial" w:hint="default"/>
      </w:rPr>
    </w:lvl>
    <w:lvl w:ilvl="1" w:tplc="04060003" w:tentative="1">
      <w:start w:val="1"/>
      <w:numFmt w:val="bullet"/>
      <w:lvlText w:val="o"/>
      <w:lvlJc w:val="left"/>
      <w:pPr>
        <w:tabs>
          <w:tab w:val="num" w:pos="2580"/>
        </w:tabs>
        <w:ind w:left="2580" w:hanging="360"/>
      </w:pPr>
      <w:rPr>
        <w:rFonts w:ascii="Courier New" w:hAnsi="Courier New" w:cs="Courier New" w:hint="default"/>
      </w:rPr>
    </w:lvl>
    <w:lvl w:ilvl="2" w:tplc="04060005" w:tentative="1">
      <w:start w:val="1"/>
      <w:numFmt w:val="bullet"/>
      <w:lvlText w:val=""/>
      <w:lvlJc w:val="left"/>
      <w:pPr>
        <w:tabs>
          <w:tab w:val="num" w:pos="3300"/>
        </w:tabs>
        <w:ind w:left="3300" w:hanging="360"/>
      </w:pPr>
      <w:rPr>
        <w:rFonts w:ascii="Wingdings" w:hAnsi="Wingdings" w:hint="default"/>
      </w:rPr>
    </w:lvl>
    <w:lvl w:ilvl="3" w:tplc="04060001" w:tentative="1">
      <w:start w:val="1"/>
      <w:numFmt w:val="bullet"/>
      <w:lvlText w:val=""/>
      <w:lvlJc w:val="left"/>
      <w:pPr>
        <w:tabs>
          <w:tab w:val="num" w:pos="4020"/>
        </w:tabs>
        <w:ind w:left="4020" w:hanging="360"/>
      </w:pPr>
      <w:rPr>
        <w:rFonts w:ascii="Symbol" w:hAnsi="Symbol" w:hint="default"/>
      </w:rPr>
    </w:lvl>
    <w:lvl w:ilvl="4" w:tplc="04060003" w:tentative="1">
      <w:start w:val="1"/>
      <w:numFmt w:val="bullet"/>
      <w:lvlText w:val="o"/>
      <w:lvlJc w:val="left"/>
      <w:pPr>
        <w:tabs>
          <w:tab w:val="num" w:pos="4740"/>
        </w:tabs>
        <w:ind w:left="4740" w:hanging="360"/>
      </w:pPr>
      <w:rPr>
        <w:rFonts w:ascii="Courier New" w:hAnsi="Courier New" w:cs="Courier New" w:hint="default"/>
      </w:rPr>
    </w:lvl>
    <w:lvl w:ilvl="5" w:tplc="04060005" w:tentative="1">
      <w:start w:val="1"/>
      <w:numFmt w:val="bullet"/>
      <w:lvlText w:val=""/>
      <w:lvlJc w:val="left"/>
      <w:pPr>
        <w:tabs>
          <w:tab w:val="num" w:pos="5460"/>
        </w:tabs>
        <w:ind w:left="5460" w:hanging="360"/>
      </w:pPr>
      <w:rPr>
        <w:rFonts w:ascii="Wingdings" w:hAnsi="Wingdings" w:hint="default"/>
      </w:rPr>
    </w:lvl>
    <w:lvl w:ilvl="6" w:tplc="04060001" w:tentative="1">
      <w:start w:val="1"/>
      <w:numFmt w:val="bullet"/>
      <w:lvlText w:val=""/>
      <w:lvlJc w:val="left"/>
      <w:pPr>
        <w:tabs>
          <w:tab w:val="num" w:pos="6180"/>
        </w:tabs>
        <w:ind w:left="6180" w:hanging="360"/>
      </w:pPr>
      <w:rPr>
        <w:rFonts w:ascii="Symbol" w:hAnsi="Symbol" w:hint="default"/>
      </w:rPr>
    </w:lvl>
    <w:lvl w:ilvl="7" w:tplc="04060003" w:tentative="1">
      <w:start w:val="1"/>
      <w:numFmt w:val="bullet"/>
      <w:lvlText w:val="o"/>
      <w:lvlJc w:val="left"/>
      <w:pPr>
        <w:tabs>
          <w:tab w:val="num" w:pos="6900"/>
        </w:tabs>
        <w:ind w:left="6900" w:hanging="360"/>
      </w:pPr>
      <w:rPr>
        <w:rFonts w:ascii="Courier New" w:hAnsi="Courier New" w:cs="Courier New" w:hint="default"/>
      </w:rPr>
    </w:lvl>
    <w:lvl w:ilvl="8" w:tplc="04060005" w:tentative="1">
      <w:start w:val="1"/>
      <w:numFmt w:val="bullet"/>
      <w:lvlText w:val=""/>
      <w:lvlJc w:val="left"/>
      <w:pPr>
        <w:tabs>
          <w:tab w:val="num" w:pos="7620"/>
        </w:tabs>
        <w:ind w:left="7620" w:hanging="360"/>
      </w:pPr>
      <w:rPr>
        <w:rFonts w:ascii="Wingdings" w:hAnsi="Wingdings" w:hint="default"/>
      </w:rPr>
    </w:lvl>
  </w:abstractNum>
  <w:abstractNum w:abstractNumId="2">
    <w:nsid w:val="255E3AF8"/>
    <w:multiLevelType w:val="hybridMultilevel"/>
    <w:tmpl w:val="1A08F9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DB4266F"/>
    <w:multiLevelType w:val="multilevel"/>
    <w:tmpl w:val="4FCCC6C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D6"/>
    <w:rsid w:val="00003072"/>
    <w:rsid w:val="00025F10"/>
    <w:rsid w:val="00026FA0"/>
    <w:rsid w:val="00037D8F"/>
    <w:rsid w:val="00062761"/>
    <w:rsid w:val="000708FB"/>
    <w:rsid w:val="000824AA"/>
    <w:rsid w:val="000957B6"/>
    <w:rsid w:val="000D23FC"/>
    <w:rsid w:val="000E182E"/>
    <w:rsid w:val="000E49FC"/>
    <w:rsid w:val="000F30AF"/>
    <w:rsid w:val="00101170"/>
    <w:rsid w:val="00152260"/>
    <w:rsid w:val="00156829"/>
    <w:rsid w:val="001615E0"/>
    <w:rsid w:val="00181532"/>
    <w:rsid w:val="001860A8"/>
    <w:rsid w:val="001D0084"/>
    <w:rsid w:val="001E1365"/>
    <w:rsid w:val="00200A55"/>
    <w:rsid w:val="002368AA"/>
    <w:rsid w:val="00241C41"/>
    <w:rsid w:val="002515B3"/>
    <w:rsid w:val="0026729A"/>
    <w:rsid w:val="0027391A"/>
    <w:rsid w:val="00287852"/>
    <w:rsid w:val="002F255F"/>
    <w:rsid w:val="002F2662"/>
    <w:rsid w:val="00310287"/>
    <w:rsid w:val="00320C2E"/>
    <w:rsid w:val="00336371"/>
    <w:rsid w:val="00340EC7"/>
    <w:rsid w:val="00373F32"/>
    <w:rsid w:val="003832F1"/>
    <w:rsid w:val="0039641E"/>
    <w:rsid w:val="003B0401"/>
    <w:rsid w:val="003B2F90"/>
    <w:rsid w:val="003E2528"/>
    <w:rsid w:val="003F3F26"/>
    <w:rsid w:val="004006E4"/>
    <w:rsid w:val="00402045"/>
    <w:rsid w:val="0040485D"/>
    <w:rsid w:val="00413533"/>
    <w:rsid w:val="0042607A"/>
    <w:rsid w:val="00434ABF"/>
    <w:rsid w:val="00434F3D"/>
    <w:rsid w:val="004354F0"/>
    <w:rsid w:val="00451DEA"/>
    <w:rsid w:val="004A411C"/>
    <w:rsid w:val="004D12D6"/>
    <w:rsid w:val="004E5E1F"/>
    <w:rsid w:val="004F534D"/>
    <w:rsid w:val="005165A2"/>
    <w:rsid w:val="005208AF"/>
    <w:rsid w:val="005470E3"/>
    <w:rsid w:val="00547F89"/>
    <w:rsid w:val="00574C09"/>
    <w:rsid w:val="00577BDA"/>
    <w:rsid w:val="00580B44"/>
    <w:rsid w:val="005951EB"/>
    <w:rsid w:val="005D789A"/>
    <w:rsid w:val="005E7BB9"/>
    <w:rsid w:val="005F4A65"/>
    <w:rsid w:val="00601B8E"/>
    <w:rsid w:val="00610AF8"/>
    <w:rsid w:val="00632F49"/>
    <w:rsid w:val="00651069"/>
    <w:rsid w:val="00657142"/>
    <w:rsid w:val="00675F17"/>
    <w:rsid w:val="006A54DF"/>
    <w:rsid w:val="006B7F14"/>
    <w:rsid w:val="006E6F86"/>
    <w:rsid w:val="00727E24"/>
    <w:rsid w:val="00737B89"/>
    <w:rsid w:val="007412BE"/>
    <w:rsid w:val="007564FC"/>
    <w:rsid w:val="0076797E"/>
    <w:rsid w:val="00767A73"/>
    <w:rsid w:val="007866F0"/>
    <w:rsid w:val="00787C33"/>
    <w:rsid w:val="007A345C"/>
    <w:rsid w:val="007B4DB9"/>
    <w:rsid w:val="007B77C5"/>
    <w:rsid w:val="007C05B8"/>
    <w:rsid w:val="007D213A"/>
    <w:rsid w:val="007E5195"/>
    <w:rsid w:val="008071DA"/>
    <w:rsid w:val="00857A8F"/>
    <w:rsid w:val="008920A0"/>
    <w:rsid w:val="008A31D0"/>
    <w:rsid w:val="008C28F9"/>
    <w:rsid w:val="008D1C7D"/>
    <w:rsid w:val="008F4F06"/>
    <w:rsid w:val="009000A6"/>
    <w:rsid w:val="00926F07"/>
    <w:rsid w:val="00953BEB"/>
    <w:rsid w:val="009624C1"/>
    <w:rsid w:val="00976005"/>
    <w:rsid w:val="0099114B"/>
    <w:rsid w:val="00993019"/>
    <w:rsid w:val="009946D4"/>
    <w:rsid w:val="00996365"/>
    <w:rsid w:val="009A2509"/>
    <w:rsid w:val="009A7CC9"/>
    <w:rsid w:val="009C788C"/>
    <w:rsid w:val="009E033D"/>
    <w:rsid w:val="009F7038"/>
    <w:rsid w:val="00A012AA"/>
    <w:rsid w:val="00A0371C"/>
    <w:rsid w:val="00A22D2A"/>
    <w:rsid w:val="00A45241"/>
    <w:rsid w:val="00A87E27"/>
    <w:rsid w:val="00A93B57"/>
    <w:rsid w:val="00AD3A77"/>
    <w:rsid w:val="00AE518C"/>
    <w:rsid w:val="00AF0E8D"/>
    <w:rsid w:val="00AF253C"/>
    <w:rsid w:val="00B20C4F"/>
    <w:rsid w:val="00B2309C"/>
    <w:rsid w:val="00B54A19"/>
    <w:rsid w:val="00B7155F"/>
    <w:rsid w:val="00B87475"/>
    <w:rsid w:val="00BC4E84"/>
    <w:rsid w:val="00BC4EFA"/>
    <w:rsid w:val="00BE504F"/>
    <w:rsid w:val="00BF622B"/>
    <w:rsid w:val="00C24667"/>
    <w:rsid w:val="00C2704D"/>
    <w:rsid w:val="00C330D4"/>
    <w:rsid w:val="00C42AE2"/>
    <w:rsid w:val="00C46AAF"/>
    <w:rsid w:val="00C54A9E"/>
    <w:rsid w:val="00C56DB1"/>
    <w:rsid w:val="00C6102E"/>
    <w:rsid w:val="00C611F5"/>
    <w:rsid w:val="00CB3AF2"/>
    <w:rsid w:val="00CB743F"/>
    <w:rsid w:val="00CD0320"/>
    <w:rsid w:val="00CD25C6"/>
    <w:rsid w:val="00CF0E86"/>
    <w:rsid w:val="00CF5BD6"/>
    <w:rsid w:val="00D03DC5"/>
    <w:rsid w:val="00D16C0A"/>
    <w:rsid w:val="00D73550"/>
    <w:rsid w:val="00DA358F"/>
    <w:rsid w:val="00DE3843"/>
    <w:rsid w:val="00DE5A07"/>
    <w:rsid w:val="00E24B1D"/>
    <w:rsid w:val="00E300EC"/>
    <w:rsid w:val="00E550C4"/>
    <w:rsid w:val="00E55666"/>
    <w:rsid w:val="00E64A4B"/>
    <w:rsid w:val="00E64C9A"/>
    <w:rsid w:val="00E9218E"/>
    <w:rsid w:val="00EA646F"/>
    <w:rsid w:val="00EC4B9E"/>
    <w:rsid w:val="00ED6A6D"/>
    <w:rsid w:val="00F2189C"/>
    <w:rsid w:val="00F716BB"/>
    <w:rsid w:val="00F74423"/>
    <w:rsid w:val="00F9239E"/>
    <w:rsid w:val="00FA11AF"/>
    <w:rsid w:val="00FC7E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tabs>
        <w:tab w:val="left" w:pos="0"/>
        <w:tab w:val="left" w:pos="567"/>
        <w:tab w:val="left" w:pos="1134"/>
        <w:tab w:val="left" w:pos="1701"/>
        <w:tab w:val="left" w:pos="2268"/>
        <w:tab w:val="left" w:pos="2835"/>
        <w:tab w:val="left" w:pos="3402"/>
        <w:tab w:val="left" w:pos="3969"/>
        <w:tab w:val="left" w:pos="4536"/>
        <w:tab w:val="left" w:pos="5103"/>
        <w:tab w:val="left" w:pos="5670"/>
      </w:tabs>
      <w:suppressAutoHyphens/>
      <w:spacing w:before="20" w:after="20"/>
      <w:outlineLvl w:val="0"/>
    </w:pPr>
    <w:rPr>
      <w:b/>
      <w:spacing w:val="-3"/>
      <w:sz w:val="22"/>
      <w:lang w:val="en-GB"/>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
      <w:sz w:val="22"/>
      <w:szCs w:val="20"/>
      <w:lang w:val="en-GB"/>
    </w:rPr>
  </w:style>
  <w:style w:type="paragraph" w:styleId="Heading3">
    <w:name w:val="heading 3"/>
    <w:basedOn w:val="Normal"/>
    <w:next w:val="Normal"/>
    <w:qFormat/>
    <w:pPr>
      <w:keepNext/>
      <w:tabs>
        <w:tab w:val="left" w:pos="567"/>
        <w:tab w:val="left" w:pos="1134"/>
        <w:tab w:val="left" w:pos="1701"/>
        <w:tab w:val="left" w:pos="2268"/>
        <w:tab w:val="left" w:pos="2835"/>
        <w:tab w:val="left" w:pos="3402"/>
        <w:tab w:val="left" w:pos="3969"/>
        <w:tab w:val="left" w:pos="4536"/>
        <w:tab w:val="center" w:pos="4982"/>
        <w:tab w:val="left" w:pos="5103"/>
        <w:tab w:val="left" w:pos="5670"/>
      </w:tabs>
      <w:suppressAutoHyphens/>
      <w:spacing w:before="60" w:after="60"/>
      <w:jc w:val="center"/>
      <w:outlineLvl w:val="2"/>
    </w:pPr>
    <w:rPr>
      <w:b/>
      <w:spacing w:val="-3"/>
      <w:sz w:val="22"/>
      <w:lang w:val="en-GB"/>
    </w:rPr>
  </w:style>
  <w:style w:type="paragraph" w:styleId="Heading4">
    <w:name w:val="heading 4"/>
    <w:basedOn w:val="Normal"/>
    <w:next w:val="Normal"/>
    <w:qFormat/>
    <w:pPr>
      <w:keepNext/>
      <w:suppressAutoHyphens/>
      <w:spacing w:before="20" w:after="20"/>
      <w:jc w:val="center"/>
      <w:outlineLvl w:val="3"/>
    </w:pPr>
    <w:rPr>
      <w:rFonts w:ascii="Arial" w:hAnsi="Arial" w:cs="Arial"/>
      <w:b/>
      <w:spacing w:val="-3"/>
      <w:sz w:val="20"/>
      <w:lang w:val="en-US"/>
    </w:rPr>
  </w:style>
  <w:style w:type="paragraph" w:styleId="Heading5">
    <w:name w:val="heading 5"/>
    <w:basedOn w:val="Normal"/>
    <w:next w:val="Normal"/>
    <w:qFormat/>
    <w:pPr>
      <w:keepNext/>
      <w:tabs>
        <w:tab w:val="left" w:pos="0"/>
      </w:tabs>
      <w:suppressAutoHyphens/>
      <w:outlineLvl w:val="4"/>
    </w:pPr>
    <w:rPr>
      <w:rFonts w:ascii="Arial" w:hAnsi="Arial" w:cs="Arial"/>
      <w:sz w:val="28"/>
      <w:lang w:val="en-GB"/>
    </w:rPr>
  </w:style>
  <w:style w:type="paragraph" w:styleId="Heading6">
    <w:name w:val="heading 6"/>
    <w:basedOn w:val="Normal"/>
    <w:next w:val="Normal"/>
    <w:qFormat/>
    <w:pPr>
      <w:keepNext/>
      <w:suppressAutoHyphens/>
      <w:jc w:val="right"/>
      <w:outlineLvl w:val="5"/>
    </w:pPr>
    <w:rPr>
      <w:rFonts w:ascii="Arial" w:hAnsi="Arial" w:cs="Arial"/>
      <w:i/>
      <w:spacing w:val="-3"/>
      <w:sz w:val="16"/>
      <w:lang w:val="en-US"/>
    </w:rPr>
  </w:style>
  <w:style w:type="paragraph" w:styleId="Heading7">
    <w:name w:val="heading 7"/>
    <w:basedOn w:val="Normal"/>
    <w:next w:val="Normal"/>
    <w:qFormat/>
    <w:pPr>
      <w:keepNext/>
      <w:outlineLvl w:val="6"/>
    </w:pPr>
    <w:rPr>
      <w:rFonts w:ascii="Verdana" w:hAnsi="Verdana"/>
      <w:b/>
      <w:bCs/>
      <w:sz w:val="16"/>
    </w:rPr>
  </w:style>
  <w:style w:type="paragraph" w:styleId="Heading8">
    <w:name w:val="heading 8"/>
    <w:basedOn w:val="Normal"/>
    <w:next w:val="Normal"/>
    <w:qFormat/>
    <w:pPr>
      <w:keepNext/>
      <w:tabs>
        <w:tab w:val="left" w:pos="-963"/>
        <w:tab w:val="left" w:pos="-397"/>
        <w:tab w:val="left" w:pos="567"/>
      </w:tabs>
      <w:jc w:val="both"/>
      <w:outlineLvl w:val="7"/>
    </w:pPr>
    <w:rPr>
      <w:rFonts w:ascii="Arial" w:hAnsi="Arial" w:cs="Arial"/>
      <w:b/>
      <w:iCs/>
      <w:spacing w:val="-2"/>
      <w:sz w:val="20"/>
      <w:lang w:val="en-GB"/>
    </w:rPr>
  </w:style>
  <w:style w:type="paragraph" w:styleId="Heading9">
    <w:name w:val="heading 9"/>
    <w:basedOn w:val="Normal"/>
    <w:next w:val="Normal"/>
    <w:qFormat/>
    <w:pPr>
      <w:keepNext/>
      <w:tabs>
        <w:tab w:val="left" w:pos="567"/>
      </w:tabs>
      <w:ind w:left="567" w:hanging="567"/>
      <w:jc w:val="both"/>
      <w:outlineLvl w:val="8"/>
    </w:pPr>
    <w:rPr>
      <w:rFonts w:ascii="Arial" w:hAnsi="Arial" w:cs="Arial"/>
      <w:b/>
      <w:iCs/>
      <w:spacing w:val="-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pPr>
      <w:widowControl w:val="0"/>
      <w:overflowPunct w:val="0"/>
      <w:autoSpaceDE w:val="0"/>
      <w:autoSpaceDN w:val="0"/>
      <w:adjustRightInd w:val="0"/>
      <w:textAlignment w:val="baseline"/>
    </w:pPr>
    <w:rPr>
      <w:rFonts w:ascii="Arial" w:hAnsi="Arial"/>
      <w:sz w:val="20"/>
      <w:szCs w:val="20"/>
      <w:lang w:val="en-US"/>
    </w:rPr>
  </w:style>
  <w:style w:type="paragraph" w:styleId="Header">
    <w:name w:val="header"/>
    <w:basedOn w:val="Normal"/>
    <w:pPr>
      <w:tabs>
        <w:tab w:val="center" w:pos="4153"/>
        <w:tab w:val="right" w:pos="8306"/>
      </w:tabs>
      <w:overflowPunct w:val="0"/>
      <w:autoSpaceDE w:val="0"/>
      <w:autoSpaceDN w:val="0"/>
      <w:adjustRightInd w:val="0"/>
      <w:textAlignment w:val="baseline"/>
    </w:pPr>
    <w:rPr>
      <w:sz w:val="22"/>
      <w:szCs w:val="20"/>
      <w:lang w:val="en-GB"/>
    </w:rPr>
  </w:style>
  <w:style w:type="paragraph" w:styleId="Footer">
    <w:name w:val="footer"/>
    <w:basedOn w:val="Normal"/>
    <w:pPr>
      <w:tabs>
        <w:tab w:val="center" w:pos="4819"/>
        <w:tab w:val="right" w:pos="9638"/>
      </w:tabs>
    </w:pPr>
  </w:style>
  <w:style w:type="character" w:styleId="Hyperlink">
    <w:name w:val="Hyperlink"/>
    <w:rPr>
      <w:color w:val="0000FF"/>
      <w:u w:val="single"/>
    </w:rPr>
  </w:style>
  <w:style w:type="paragraph" w:styleId="BodyText">
    <w:name w:val="Body Text"/>
    <w:basedOn w:val="Normal"/>
    <w:rPr>
      <w:sz w:val="18"/>
      <w:lang w:val="en-US"/>
    </w:rPr>
  </w:style>
  <w:style w:type="paragraph" w:styleId="Caption">
    <w:name w:val="caption"/>
    <w:basedOn w:val="Normal"/>
    <w:next w:val="Normal"/>
    <w:qFormat/>
    <w:pPr>
      <w:pBdr>
        <w:bottom w:val="single" w:sz="6" w:space="1" w:color="auto"/>
      </w:pBdr>
      <w:tabs>
        <w:tab w:val="left" w:pos="0"/>
      </w:tabs>
      <w:suppressAutoHyphens/>
    </w:pPr>
    <w:rPr>
      <w:rFonts w:ascii="Arial" w:hAnsi="Arial" w:cs="Arial"/>
      <w:sz w:val="28"/>
      <w:lang w:val="en-GB"/>
    </w:rPr>
  </w:style>
  <w:style w:type="character" w:styleId="PageNumber">
    <w:name w:val="page number"/>
    <w:basedOn w:val="DefaultParagraphFont"/>
  </w:style>
  <w:style w:type="paragraph" w:styleId="BodyTextIndent">
    <w:name w:val="Body Text Indent"/>
    <w:basedOn w:val="Normal"/>
    <w:pPr>
      <w:widowControl w:val="0"/>
      <w:tabs>
        <w:tab w:val="left" w:pos="567"/>
      </w:tabs>
      <w:overflowPunct w:val="0"/>
      <w:autoSpaceDE w:val="0"/>
      <w:autoSpaceDN w:val="0"/>
      <w:adjustRightInd w:val="0"/>
      <w:ind w:left="567" w:hanging="567"/>
      <w:jc w:val="both"/>
      <w:textAlignment w:val="baseline"/>
    </w:pPr>
    <w:rPr>
      <w:spacing w:val="-2"/>
      <w:sz w:val="20"/>
      <w:szCs w:val="20"/>
      <w:lang w:val="en-GB"/>
    </w:rPr>
  </w:style>
  <w:style w:type="paragraph" w:styleId="BodyText2">
    <w:name w:val="Body Text 2"/>
    <w:basedOn w:val="Normal"/>
    <w:pPr>
      <w:jc w:val="center"/>
    </w:pPr>
    <w:rPr>
      <w:rFonts w:ascii="Arial" w:hAnsi="Arial" w:cs="Arial"/>
      <w:b/>
      <w:iCs/>
      <w:sz w:val="28"/>
      <w:lang w:val="en-GB"/>
    </w:rPr>
  </w:style>
  <w:style w:type="paragraph" w:styleId="BalloonText">
    <w:name w:val="Balloon Text"/>
    <w:basedOn w:val="Normal"/>
    <w:semiHidden/>
    <w:rsid w:val="004D1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tabs>
        <w:tab w:val="left" w:pos="0"/>
        <w:tab w:val="left" w:pos="567"/>
        <w:tab w:val="left" w:pos="1134"/>
        <w:tab w:val="left" w:pos="1701"/>
        <w:tab w:val="left" w:pos="2268"/>
        <w:tab w:val="left" w:pos="2835"/>
        <w:tab w:val="left" w:pos="3402"/>
        <w:tab w:val="left" w:pos="3969"/>
        <w:tab w:val="left" w:pos="4536"/>
        <w:tab w:val="left" w:pos="5103"/>
        <w:tab w:val="left" w:pos="5670"/>
      </w:tabs>
      <w:suppressAutoHyphens/>
      <w:spacing w:before="20" w:after="20"/>
      <w:outlineLvl w:val="0"/>
    </w:pPr>
    <w:rPr>
      <w:b/>
      <w:spacing w:val="-3"/>
      <w:sz w:val="22"/>
      <w:lang w:val="en-GB"/>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
      <w:sz w:val="22"/>
      <w:szCs w:val="20"/>
      <w:lang w:val="en-GB"/>
    </w:rPr>
  </w:style>
  <w:style w:type="paragraph" w:styleId="Heading3">
    <w:name w:val="heading 3"/>
    <w:basedOn w:val="Normal"/>
    <w:next w:val="Normal"/>
    <w:qFormat/>
    <w:pPr>
      <w:keepNext/>
      <w:tabs>
        <w:tab w:val="left" w:pos="567"/>
        <w:tab w:val="left" w:pos="1134"/>
        <w:tab w:val="left" w:pos="1701"/>
        <w:tab w:val="left" w:pos="2268"/>
        <w:tab w:val="left" w:pos="2835"/>
        <w:tab w:val="left" w:pos="3402"/>
        <w:tab w:val="left" w:pos="3969"/>
        <w:tab w:val="left" w:pos="4536"/>
        <w:tab w:val="center" w:pos="4982"/>
        <w:tab w:val="left" w:pos="5103"/>
        <w:tab w:val="left" w:pos="5670"/>
      </w:tabs>
      <w:suppressAutoHyphens/>
      <w:spacing w:before="60" w:after="60"/>
      <w:jc w:val="center"/>
      <w:outlineLvl w:val="2"/>
    </w:pPr>
    <w:rPr>
      <w:b/>
      <w:spacing w:val="-3"/>
      <w:sz w:val="22"/>
      <w:lang w:val="en-GB"/>
    </w:rPr>
  </w:style>
  <w:style w:type="paragraph" w:styleId="Heading4">
    <w:name w:val="heading 4"/>
    <w:basedOn w:val="Normal"/>
    <w:next w:val="Normal"/>
    <w:qFormat/>
    <w:pPr>
      <w:keepNext/>
      <w:suppressAutoHyphens/>
      <w:spacing w:before="20" w:after="20"/>
      <w:jc w:val="center"/>
      <w:outlineLvl w:val="3"/>
    </w:pPr>
    <w:rPr>
      <w:rFonts w:ascii="Arial" w:hAnsi="Arial" w:cs="Arial"/>
      <w:b/>
      <w:spacing w:val="-3"/>
      <w:sz w:val="20"/>
      <w:lang w:val="en-US"/>
    </w:rPr>
  </w:style>
  <w:style w:type="paragraph" w:styleId="Heading5">
    <w:name w:val="heading 5"/>
    <w:basedOn w:val="Normal"/>
    <w:next w:val="Normal"/>
    <w:qFormat/>
    <w:pPr>
      <w:keepNext/>
      <w:tabs>
        <w:tab w:val="left" w:pos="0"/>
      </w:tabs>
      <w:suppressAutoHyphens/>
      <w:outlineLvl w:val="4"/>
    </w:pPr>
    <w:rPr>
      <w:rFonts w:ascii="Arial" w:hAnsi="Arial" w:cs="Arial"/>
      <w:sz w:val="28"/>
      <w:lang w:val="en-GB"/>
    </w:rPr>
  </w:style>
  <w:style w:type="paragraph" w:styleId="Heading6">
    <w:name w:val="heading 6"/>
    <w:basedOn w:val="Normal"/>
    <w:next w:val="Normal"/>
    <w:qFormat/>
    <w:pPr>
      <w:keepNext/>
      <w:suppressAutoHyphens/>
      <w:jc w:val="right"/>
      <w:outlineLvl w:val="5"/>
    </w:pPr>
    <w:rPr>
      <w:rFonts w:ascii="Arial" w:hAnsi="Arial" w:cs="Arial"/>
      <w:i/>
      <w:spacing w:val="-3"/>
      <w:sz w:val="16"/>
      <w:lang w:val="en-US"/>
    </w:rPr>
  </w:style>
  <w:style w:type="paragraph" w:styleId="Heading7">
    <w:name w:val="heading 7"/>
    <w:basedOn w:val="Normal"/>
    <w:next w:val="Normal"/>
    <w:qFormat/>
    <w:pPr>
      <w:keepNext/>
      <w:outlineLvl w:val="6"/>
    </w:pPr>
    <w:rPr>
      <w:rFonts w:ascii="Verdana" w:hAnsi="Verdana"/>
      <w:b/>
      <w:bCs/>
      <w:sz w:val="16"/>
    </w:rPr>
  </w:style>
  <w:style w:type="paragraph" w:styleId="Heading8">
    <w:name w:val="heading 8"/>
    <w:basedOn w:val="Normal"/>
    <w:next w:val="Normal"/>
    <w:qFormat/>
    <w:pPr>
      <w:keepNext/>
      <w:tabs>
        <w:tab w:val="left" w:pos="-963"/>
        <w:tab w:val="left" w:pos="-397"/>
        <w:tab w:val="left" w:pos="567"/>
      </w:tabs>
      <w:jc w:val="both"/>
      <w:outlineLvl w:val="7"/>
    </w:pPr>
    <w:rPr>
      <w:rFonts w:ascii="Arial" w:hAnsi="Arial" w:cs="Arial"/>
      <w:b/>
      <w:iCs/>
      <w:spacing w:val="-2"/>
      <w:sz w:val="20"/>
      <w:lang w:val="en-GB"/>
    </w:rPr>
  </w:style>
  <w:style w:type="paragraph" w:styleId="Heading9">
    <w:name w:val="heading 9"/>
    <w:basedOn w:val="Normal"/>
    <w:next w:val="Normal"/>
    <w:qFormat/>
    <w:pPr>
      <w:keepNext/>
      <w:tabs>
        <w:tab w:val="left" w:pos="567"/>
      </w:tabs>
      <w:ind w:left="567" w:hanging="567"/>
      <w:jc w:val="both"/>
      <w:outlineLvl w:val="8"/>
    </w:pPr>
    <w:rPr>
      <w:rFonts w:ascii="Arial" w:hAnsi="Arial" w:cs="Arial"/>
      <w:b/>
      <w:iCs/>
      <w:spacing w:val="-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pPr>
      <w:widowControl w:val="0"/>
      <w:overflowPunct w:val="0"/>
      <w:autoSpaceDE w:val="0"/>
      <w:autoSpaceDN w:val="0"/>
      <w:adjustRightInd w:val="0"/>
      <w:textAlignment w:val="baseline"/>
    </w:pPr>
    <w:rPr>
      <w:rFonts w:ascii="Arial" w:hAnsi="Arial"/>
      <w:sz w:val="20"/>
      <w:szCs w:val="20"/>
      <w:lang w:val="en-US"/>
    </w:rPr>
  </w:style>
  <w:style w:type="paragraph" w:styleId="Header">
    <w:name w:val="header"/>
    <w:basedOn w:val="Normal"/>
    <w:pPr>
      <w:tabs>
        <w:tab w:val="center" w:pos="4153"/>
        <w:tab w:val="right" w:pos="8306"/>
      </w:tabs>
      <w:overflowPunct w:val="0"/>
      <w:autoSpaceDE w:val="0"/>
      <w:autoSpaceDN w:val="0"/>
      <w:adjustRightInd w:val="0"/>
      <w:textAlignment w:val="baseline"/>
    </w:pPr>
    <w:rPr>
      <w:sz w:val="22"/>
      <w:szCs w:val="20"/>
      <w:lang w:val="en-GB"/>
    </w:rPr>
  </w:style>
  <w:style w:type="paragraph" w:styleId="Footer">
    <w:name w:val="footer"/>
    <w:basedOn w:val="Normal"/>
    <w:pPr>
      <w:tabs>
        <w:tab w:val="center" w:pos="4819"/>
        <w:tab w:val="right" w:pos="9638"/>
      </w:tabs>
    </w:pPr>
  </w:style>
  <w:style w:type="character" w:styleId="Hyperlink">
    <w:name w:val="Hyperlink"/>
    <w:rPr>
      <w:color w:val="0000FF"/>
      <w:u w:val="single"/>
    </w:rPr>
  </w:style>
  <w:style w:type="paragraph" w:styleId="BodyText">
    <w:name w:val="Body Text"/>
    <w:basedOn w:val="Normal"/>
    <w:rPr>
      <w:sz w:val="18"/>
      <w:lang w:val="en-US"/>
    </w:rPr>
  </w:style>
  <w:style w:type="paragraph" w:styleId="Caption">
    <w:name w:val="caption"/>
    <w:basedOn w:val="Normal"/>
    <w:next w:val="Normal"/>
    <w:qFormat/>
    <w:pPr>
      <w:pBdr>
        <w:bottom w:val="single" w:sz="6" w:space="1" w:color="auto"/>
      </w:pBdr>
      <w:tabs>
        <w:tab w:val="left" w:pos="0"/>
      </w:tabs>
      <w:suppressAutoHyphens/>
    </w:pPr>
    <w:rPr>
      <w:rFonts w:ascii="Arial" w:hAnsi="Arial" w:cs="Arial"/>
      <w:sz w:val="28"/>
      <w:lang w:val="en-GB"/>
    </w:rPr>
  </w:style>
  <w:style w:type="character" w:styleId="PageNumber">
    <w:name w:val="page number"/>
    <w:basedOn w:val="DefaultParagraphFont"/>
  </w:style>
  <w:style w:type="paragraph" w:styleId="BodyTextIndent">
    <w:name w:val="Body Text Indent"/>
    <w:basedOn w:val="Normal"/>
    <w:pPr>
      <w:widowControl w:val="0"/>
      <w:tabs>
        <w:tab w:val="left" w:pos="567"/>
      </w:tabs>
      <w:overflowPunct w:val="0"/>
      <w:autoSpaceDE w:val="0"/>
      <w:autoSpaceDN w:val="0"/>
      <w:adjustRightInd w:val="0"/>
      <w:ind w:left="567" w:hanging="567"/>
      <w:jc w:val="both"/>
      <w:textAlignment w:val="baseline"/>
    </w:pPr>
    <w:rPr>
      <w:spacing w:val="-2"/>
      <w:sz w:val="20"/>
      <w:szCs w:val="20"/>
      <w:lang w:val="en-GB"/>
    </w:rPr>
  </w:style>
  <w:style w:type="paragraph" w:styleId="BodyText2">
    <w:name w:val="Body Text 2"/>
    <w:basedOn w:val="Normal"/>
    <w:pPr>
      <w:jc w:val="center"/>
    </w:pPr>
    <w:rPr>
      <w:rFonts w:ascii="Arial" w:hAnsi="Arial" w:cs="Arial"/>
      <w:b/>
      <w:iCs/>
      <w:sz w:val="28"/>
      <w:lang w:val="en-GB"/>
    </w:rPr>
  </w:style>
  <w:style w:type="paragraph" w:styleId="BalloonText">
    <w:name w:val="Balloon Text"/>
    <w:basedOn w:val="Normal"/>
    <w:semiHidden/>
    <w:rsid w:val="004D1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6900">
      <w:bodyDiv w:val="1"/>
      <w:marLeft w:val="0"/>
      <w:marRight w:val="0"/>
      <w:marTop w:val="0"/>
      <w:marBottom w:val="0"/>
      <w:divBdr>
        <w:top w:val="none" w:sz="0" w:space="0" w:color="auto"/>
        <w:left w:val="none" w:sz="0" w:space="0" w:color="auto"/>
        <w:bottom w:val="none" w:sz="0" w:space="0" w:color="auto"/>
        <w:right w:val="none" w:sz="0" w:space="0" w:color="auto"/>
      </w:divBdr>
    </w:div>
    <w:div w:id="14202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3EDF-CD52-4EBD-A182-9A9B364E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3229</Words>
  <Characters>17317</Characters>
  <Application>Microsoft Office Word</Application>
  <DocSecurity>0</DocSecurity>
  <Lines>144</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Audit program English</vt:lpstr>
      <vt:lpstr>Audit program English</vt:lpstr>
    </vt:vector>
  </TitlesOfParts>
  <Company>DGM</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program English</dc:title>
  <dc:creator>Bent Buus</dc:creator>
  <cp:lastModifiedBy>Blom, Benedikte</cp:lastModifiedBy>
  <cp:revision>4</cp:revision>
  <cp:lastPrinted>2014-03-24T12:51:00Z</cp:lastPrinted>
  <dcterms:created xsi:type="dcterms:W3CDTF">2014-03-24T12:56:00Z</dcterms:created>
  <dcterms:modified xsi:type="dcterms:W3CDTF">2014-03-24T12:57:00Z</dcterms:modified>
</cp:coreProperties>
</file>